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612" w:rsidRDefault="00B27612" w:rsidP="00B27612">
      <w:bookmarkStart w:id="0" w:name="_GoBack"/>
      <w:bookmarkEnd w:id="0"/>
    </w:p>
    <w:p w:rsidR="00B27612" w:rsidRDefault="00B27612" w:rsidP="00B27612"/>
    <w:p w:rsidR="006A1E39" w:rsidRDefault="00485EC5" w:rsidP="00B27612">
      <w:r>
        <w:rPr>
          <w:noProof/>
          <w:lang w:eastAsia="fr-FR"/>
        </w:rPr>
        <mc:AlternateContent>
          <mc:Choice Requires="wps">
            <w:drawing>
              <wp:anchor distT="45720" distB="45720" distL="114300" distR="114300" simplePos="0" relativeHeight="251659264" behindDoc="0" locked="0" layoutInCell="1" allowOverlap="1">
                <wp:simplePos x="0" y="0"/>
                <wp:positionH relativeFrom="page">
                  <wp:align>left</wp:align>
                </wp:positionH>
                <wp:positionV relativeFrom="page">
                  <wp:posOffset>0</wp:posOffset>
                </wp:positionV>
                <wp:extent cx="1781810" cy="10681335"/>
                <wp:effectExtent l="0" t="0" r="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810" cy="10681335"/>
                        </a:xfrm>
                        <a:prstGeom prst="rect">
                          <a:avLst/>
                        </a:prstGeom>
                        <a:noFill/>
                        <a:ln w="9525">
                          <a:noFill/>
                          <a:miter lim="800000"/>
                          <a:headEnd/>
                          <a:tailEnd/>
                        </a:ln>
                      </wps:spPr>
                      <wps:txbx>
                        <w:txbxContent>
                          <w:p w:rsidR="00F8087C" w:rsidRPr="00B27612" w:rsidRDefault="00F8087C" w:rsidP="001B0C80">
                            <w:pPr>
                              <w:pStyle w:val="TYPEDOC"/>
                            </w:pPr>
                            <w:r>
                              <w:t>AE</w:t>
                            </w:r>
                          </w:p>
                        </w:txbxContent>
                      </wps:txbx>
                      <wps:bodyPr rot="0" vert="vert270"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0;margin-top:0;width:140.3pt;height:841.05pt;z-index:251659264;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" filled="f" stroked="f">
                <v:textbox style="layout-flow:vertical;mso-layout-flow-alt:bottom-to-top">
                  <w:txbxContent>
                    <w:p w:rsidR="00F8087C" w:rsidRPr="00B27612" w:rsidRDefault="00F8087C" w:rsidP="001B0C80">
                      <w:pPr>
                        <w:pStyle w:val="TYPEDOC"/>
                      </w:pPr>
                      <w:r>
                        <w:t>AE</w:t>
                      </w:r>
                    </w:p>
                  </w:txbxContent>
                </v:textbox>
                <w10:wrap anchorx="page" anchory="page"/>
              </v:shape>
            </w:pict>
          </mc:Fallback>
        </mc:AlternateContent>
      </w:r>
    </w:p>
    <w:p w:rsidR="006A1E39" w:rsidRDefault="006A1E39" w:rsidP="006A1E39">
      <w:pPr>
        <w:ind w:left="510"/>
      </w:pPr>
    </w:p>
    <w:p w:rsidR="00B27612" w:rsidRDefault="00E0456F" w:rsidP="006A1E39">
      <w:pPr>
        <w:ind w:left="510"/>
      </w:pPr>
      <w:r>
        <w:rPr>
          <w:noProof/>
          <w:lang w:eastAsia="fr-FR"/>
        </w:rPr>
        <w:drawing>
          <wp:inline distT="0" distB="0" distL="0" distR="0">
            <wp:extent cx="4119245" cy="1247140"/>
            <wp:effectExtent l="0" t="0" r="0" b="0"/>
            <wp:docPr id="3" name="Image 3" descr="cid:ii_jfxjwtug0_162bd9e2520d46c5"/>
            <wp:cNvGraphicFramePr/>
            <a:graphic xmlns:a="http://schemas.openxmlformats.org/drawingml/2006/main">
              <a:graphicData uri="http://schemas.openxmlformats.org/drawingml/2006/picture">
                <pic:pic xmlns:pic="http://schemas.openxmlformats.org/drawingml/2006/picture">
                  <pic:nvPicPr>
                    <pic:cNvPr id="3" name="Image 3" descr="cid:ii_jfxjwtug0_162bd9e2520d46c5"/>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4119245" cy="1247140"/>
                    </a:xfrm>
                    <a:prstGeom prst="rect">
                      <a:avLst/>
                    </a:prstGeom>
                    <a:noFill/>
                    <a:ln>
                      <a:noFill/>
                    </a:ln>
                  </pic:spPr>
                </pic:pic>
              </a:graphicData>
            </a:graphic>
          </wp:inline>
        </w:drawing>
      </w:r>
    </w:p>
    <w:p w:rsidR="006A1E39" w:rsidRDefault="006A1E39" w:rsidP="006A1E39">
      <w:pPr>
        <w:ind w:left="510"/>
      </w:pPr>
    </w:p>
    <w:p w:rsidR="006A1E39" w:rsidRDefault="006A1E39" w:rsidP="006A1E39">
      <w:pPr>
        <w:ind w:left="510"/>
      </w:pPr>
    </w:p>
    <w:p w:rsidR="00B27612" w:rsidRDefault="00B27612" w:rsidP="006A1E39">
      <w:pPr>
        <w:ind w:left="510"/>
      </w:pPr>
    </w:p>
    <w:p w:rsidR="00B27612" w:rsidRDefault="00B27612" w:rsidP="006A1E39">
      <w:pPr>
        <w:ind w:left="510"/>
      </w:pPr>
    </w:p>
    <w:sdt>
      <w:sdtPr>
        <w:alias w:val="Titre "/>
        <w:tag w:val=""/>
        <w:id w:val="-1947230830"/>
        <w:placeholder>
          <w:docPart w:val="9F9A4B23AC9C48E8B5406AACDE39A8E4"/>
        </w:placeholder>
        <w:dataBinding w:prefixMappings="xmlns:ns0='http://purl.org/dc/elements/1.1/' xmlns:ns1='http://schemas.openxmlformats.org/package/2006/metadata/core-properties' " w:xpath="/ns1:coreProperties[1]/ns0:title[1]" w:storeItemID="{6C3C8BC8-F283-45AE-878A-BAB7291924A1}"/>
        <w:text/>
      </w:sdtPr>
      <w:sdtEndPr/>
      <w:sdtContent>
        <w:p w:rsidR="006A1E39" w:rsidRDefault="00486D5C" w:rsidP="006A1E39">
          <w:pPr>
            <w:pStyle w:val="Client"/>
            <w:ind w:left="454"/>
          </w:pPr>
          <w:r>
            <w:t xml:space="preserve">SAGIM </w:t>
          </w:r>
          <w:r w:rsidR="00E0456F">
            <w:t>et</w:t>
          </w:r>
          <w:r>
            <w:t xml:space="preserve"> LOGIS FAMILIAL</w:t>
          </w:r>
        </w:p>
      </w:sdtContent>
    </w:sdt>
    <w:p w:rsidR="006A1E39" w:rsidRDefault="006A1E39" w:rsidP="006A1E39">
      <w:pPr>
        <w:ind w:left="454"/>
      </w:pPr>
    </w:p>
    <w:p w:rsidR="006A1E39" w:rsidRPr="005D1FB1" w:rsidRDefault="005D1FB1" w:rsidP="006A1E39">
      <w:pPr>
        <w:ind w:left="454"/>
        <w:rPr>
          <w:b/>
        </w:rPr>
      </w:pPr>
      <w:r>
        <w:tab/>
      </w:r>
      <w:r>
        <w:tab/>
      </w:r>
      <w:r>
        <w:tab/>
      </w:r>
      <w:r>
        <w:tab/>
      </w:r>
      <w:r w:rsidRPr="005D1FB1">
        <w:rPr>
          <w:b/>
        </w:rPr>
        <w:t>Bailleurs Sociaux Privés</w:t>
      </w:r>
    </w:p>
    <w:p w:rsidR="00B27612" w:rsidRDefault="00B27612" w:rsidP="006A1E39">
      <w:pPr>
        <w:ind w:left="454"/>
      </w:pPr>
    </w:p>
    <w:p w:rsidR="006A1E39" w:rsidRDefault="00A16C86" w:rsidP="006A1E39">
      <w:pPr>
        <w:pStyle w:val="Titre"/>
        <w:ind w:left="454"/>
      </w:pPr>
      <w:r>
        <w:t>Acte d'Engagement (A.E</w:t>
      </w:r>
      <w:r w:rsidR="00B27612">
        <w:t>.)</w:t>
      </w:r>
    </w:p>
    <w:p w:rsidR="006A1E39" w:rsidRDefault="006A1E39" w:rsidP="006A1E39">
      <w:pPr>
        <w:ind w:left="454"/>
      </w:pPr>
    </w:p>
    <w:p w:rsidR="00B27612" w:rsidRDefault="00B27612" w:rsidP="006A1E39">
      <w:pPr>
        <w:ind w:left="454"/>
      </w:pPr>
    </w:p>
    <w:p w:rsidR="00B27612" w:rsidRDefault="00B27612" w:rsidP="00B27612"/>
    <w:p w:rsidR="00B27612" w:rsidRPr="00B27612" w:rsidRDefault="00B27612" w:rsidP="00B27612"/>
    <w:p w:rsidR="00B27612" w:rsidRPr="00B27612" w:rsidRDefault="00B27612" w:rsidP="00B27612">
      <w:pPr>
        <w:pStyle w:val="Titre"/>
        <w:ind w:left="454"/>
        <w:rPr>
          <w:b/>
        </w:rPr>
      </w:pPr>
      <w:r>
        <w:rPr>
          <w:b/>
        </w:rPr>
        <w:t>Objet de l’Appel d’Offres :</w:t>
      </w:r>
    </w:p>
    <w:sdt>
      <w:sdtPr>
        <w:alias w:val="Objet "/>
        <w:tag w:val=""/>
        <w:id w:val="-1125768355"/>
        <w:placeholder>
          <w:docPart w:val="4BE7448CF4BD47FE88C53051F3715467"/>
        </w:placeholder>
        <w:dataBinding w:prefixMappings="xmlns:ns0='http://purl.org/dc/elements/1.1/' xmlns:ns1='http://schemas.openxmlformats.org/package/2006/metadata/core-properties' " w:xpath="/ns1:coreProperties[1]/ns0:subject[1]" w:storeItemID="{6C3C8BC8-F283-45AE-878A-BAB7291924A1}"/>
        <w:text/>
      </w:sdtPr>
      <w:sdtEndPr/>
      <w:sdtContent>
        <w:p w:rsidR="006A1E39" w:rsidRPr="001B10B2" w:rsidRDefault="00486D5C" w:rsidP="006A1E39">
          <w:pPr>
            <w:pStyle w:val="Titre"/>
            <w:ind w:left="454"/>
          </w:pPr>
          <w:r>
            <w:t xml:space="preserve">Marché d’exploitation des installations thermiques de la </w:t>
          </w:r>
          <w:r w:rsidR="00A16C86">
            <w:t xml:space="preserve">SAGIM </w:t>
          </w:r>
          <w:r w:rsidR="00E0456F">
            <w:t>et du</w:t>
          </w:r>
          <w:r w:rsidR="00A16C86">
            <w:t xml:space="preserve"> LOGIS Familial</w:t>
          </w:r>
        </w:p>
      </w:sdtContent>
    </w:sdt>
    <w:p w:rsidR="006A1E39" w:rsidRDefault="006A1E39" w:rsidP="006A1E39"/>
    <w:p w:rsidR="006A1E39" w:rsidRDefault="006A1E39" w:rsidP="006A1E39"/>
    <w:p w:rsidR="00B27612" w:rsidRPr="001B10B2" w:rsidRDefault="00B27612" w:rsidP="006A1E39"/>
    <w:p w:rsidR="006A1E39" w:rsidRDefault="00A16C86" w:rsidP="006A1E39">
      <w:pPr>
        <w:pStyle w:val="Titre"/>
        <w:ind w:left="454"/>
      </w:pPr>
      <w:r>
        <w:t>Avril</w:t>
      </w:r>
      <w:r w:rsidR="006A1E39">
        <w:t xml:space="preserve"> 2018</w:t>
      </w:r>
    </w:p>
    <w:p w:rsidR="006A1E39" w:rsidRPr="000D4EC4" w:rsidRDefault="006A1E39" w:rsidP="006A1E39">
      <w:pPr>
        <w:ind w:left="454"/>
      </w:pPr>
    </w:p>
    <w:p w:rsidR="006A1E39" w:rsidRDefault="006A1E39" w:rsidP="006A1E39">
      <w:pPr>
        <w:pStyle w:val="Sous-titre"/>
        <w:ind w:left="454"/>
      </w:pPr>
    </w:p>
    <w:p w:rsidR="006A1E39" w:rsidRDefault="006A1E39" w:rsidP="006A1E39"/>
    <w:p w:rsidR="006A1E39" w:rsidRDefault="006A1E39" w:rsidP="006A1E39">
      <w:pPr>
        <w:ind w:left="454"/>
      </w:pPr>
    </w:p>
    <w:p w:rsidR="006A1E39" w:rsidRDefault="006A1E39" w:rsidP="006A1E39">
      <w:pPr>
        <w:ind w:left="510"/>
      </w:pPr>
    </w:p>
    <w:p w:rsidR="008C4B85" w:rsidRDefault="008C4B85" w:rsidP="001B0C80">
      <w:pPr>
        <w:sectPr w:rsidR="008C4B85" w:rsidSect="004D6F83">
          <w:headerReference w:type="default" r:id="rId12"/>
          <w:headerReference w:type="first" r:id="rId13"/>
          <w:footerReference w:type="first" r:id="rId14"/>
          <w:pgSz w:w="11906" w:h="16838" w:code="9"/>
          <w:pgMar w:top="1418" w:right="1418" w:bottom="1418" w:left="2835" w:header="709" w:footer="709" w:gutter="0"/>
          <w:cols w:space="708"/>
          <w:docGrid w:linePitch="360"/>
        </w:sectPr>
      </w:pP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rFonts w:cs="Arial"/>
          <w:b/>
        </w:rPr>
      </w:pP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rFonts w:cs="Arial"/>
          <w:b/>
        </w:rPr>
      </w:pPr>
      <w:r w:rsidRPr="009A6849">
        <w:rPr>
          <w:rFonts w:cs="Arial"/>
          <w:b/>
        </w:rPr>
        <w:t>Cadre pour la formule de nantissement ou de cession de créances (1)</w:t>
      </w: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rFonts w:cs="Arial"/>
          <w:b/>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Style w:val="Paragraphedeliste"/>
        <w:numPr>
          <w:ilvl w:val="0"/>
          <w:numId w:val="44"/>
        </w:numPr>
        <w:pBdr>
          <w:top w:val="single" w:sz="4" w:space="1" w:color="auto"/>
          <w:left w:val="single" w:sz="4" w:space="4" w:color="auto"/>
          <w:bottom w:val="single" w:sz="4" w:space="1" w:color="auto"/>
          <w:right w:val="single" w:sz="4" w:space="4" w:color="auto"/>
        </w:pBdr>
        <w:spacing w:line="240" w:lineRule="auto"/>
        <w:rPr>
          <w:rFonts w:cs="Arial"/>
          <w:b/>
          <w:u w:val="single"/>
        </w:rPr>
      </w:pPr>
      <w:r w:rsidRPr="009A6849">
        <w:rPr>
          <w:rFonts w:cs="Arial"/>
          <w:b/>
          <w:u w:val="single"/>
        </w:rPr>
        <w:t>Formule d’origine</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t>Copie de l’original du marché délivrée en unique exemplaire pour être remise à l’établissement de crédit en cas de cession ou de nantissement de créance consenti conformément à la loi n°81-1 du 2 janvier 1981 modifiée facilitant le crédit aux entreprises en ce qui concerne :</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sym w:font="Wingdings" w:char="F0A8"/>
      </w:r>
      <w:r w:rsidRPr="009A6849">
        <w:rPr>
          <w:rFonts w:cs="Arial"/>
        </w:rPr>
        <w:t xml:space="preserve"> la totalité du marché (2).</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sym w:font="Wingdings" w:char="F0A8"/>
      </w:r>
      <w:r w:rsidRPr="009A6849">
        <w:rPr>
          <w:rFonts w:cs="Arial"/>
        </w:rPr>
        <w:t xml:space="preserve"> la partie des prestations évaluées à (</w:t>
      </w:r>
      <w:r w:rsidRPr="009A6849">
        <w:rPr>
          <w:rFonts w:cs="Arial"/>
          <w:i/>
        </w:rPr>
        <w:t>indiquer le montant en chiffres et en lettres</w:t>
      </w:r>
      <w:r w:rsidRPr="009A6849">
        <w:rPr>
          <w:rFonts w:cs="Arial"/>
        </w:rPr>
        <w:t>)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t>que le titulaire n’envisage pas de confier à des sous-traitants bénéficiant du paiement direct.</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sym w:font="Wingdings" w:char="F0A8"/>
      </w:r>
      <w:r w:rsidRPr="009A6849">
        <w:rPr>
          <w:rFonts w:cs="Arial"/>
        </w:rPr>
        <w:t xml:space="preserve"> la partie des prestations évaluées à (</w:t>
      </w:r>
      <w:r w:rsidRPr="009A6849">
        <w:rPr>
          <w:rFonts w:cs="Arial"/>
          <w:i/>
        </w:rPr>
        <w:t>indiquer le montant en chiffres et en lettres</w:t>
      </w:r>
      <w:r w:rsidRPr="009A6849">
        <w:rPr>
          <w:rFonts w:cs="Arial"/>
        </w:rPr>
        <w:t>)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rPr>
      </w:pPr>
      <w:r w:rsidRPr="009A6849">
        <w:rPr>
          <w:rFonts w:cs="Arial"/>
        </w:rPr>
        <w:t xml:space="preserve">et devant être exécutée par </w:t>
      </w: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t xml:space="preserve">en qualité de : </w:t>
      </w:r>
      <w:r w:rsidRPr="009A6849">
        <w:rPr>
          <w:rFonts w:cs="Arial"/>
        </w:rPr>
        <w:tab/>
      </w:r>
      <w:r w:rsidRPr="009A6849">
        <w:rPr>
          <w:rFonts w:cs="Arial"/>
        </w:rPr>
        <w:tab/>
      </w:r>
      <w:r w:rsidRPr="009A6849">
        <w:rPr>
          <w:rFonts w:cs="Arial"/>
        </w:rPr>
        <w:sym w:font="Wingdings" w:char="F0A8"/>
      </w:r>
      <w:r w:rsidRPr="009A6849">
        <w:rPr>
          <w:rFonts w:cs="Arial"/>
        </w:rPr>
        <w:t xml:space="preserve"> cotraitant</w:t>
      </w:r>
      <w:r w:rsidRPr="009A6849">
        <w:rPr>
          <w:rFonts w:cs="Arial"/>
        </w:rPr>
        <w:tab/>
      </w:r>
      <w:r w:rsidRPr="009A6849">
        <w:rPr>
          <w:rFonts w:cs="Arial"/>
        </w:rPr>
        <w:tab/>
      </w:r>
      <w:r w:rsidRPr="009A6849">
        <w:rPr>
          <w:rFonts w:cs="Arial"/>
        </w:rPr>
        <w:sym w:font="Wingdings" w:char="F0A8"/>
      </w:r>
      <w:r w:rsidRPr="009A6849">
        <w:rPr>
          <w:rFonts w:cs="Arial"/>
        </w:rPr>
        <w:t xml:space="preserve"> sous-traitant.</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r w:rsidRPr="009A6849">
        <w:rPr>
          <w:rFonts w:cs="Arial"/>
        </w:rPr>
        <w:t xml:space="preserve">A </w:t>
      </w:r>
      <w:r>
        <w:rPr>
          <w:rFonts w:cs="Arial"/>
        </w:rPr>
        <w:t>Alençon</w:t>
      </w:r>
      <w:r w:rsidRPr="009A6849">
        <w:rPr>
          <w:rFonts w:cs="Arial"/>
        </w:rPr>
        <w:t xml:space="preserve">, le () </w:t>
      </w:r>
      <w:r w:rsidRPr="009A6849">
        <w:rPr>
          <w:rFonts w:cs="Arial"/>
          <w:u w:val="dotted"/>
        </w:rPr>
        <w:tab/>
      </w:r>
      <w:r>
        <w:rPr>
          <w:rFonts w:cs="Arial"/>
        </w:rPr>
        <w:tab/>
        <w:t>Le représentant légal du Bailleur Social</w:t>
      </w: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p>
    <w:p w:rsidR="00A16C86" w:rsidRPr="009A6849" w:rsidRDefault="00A16C86" w:rsidP="00A16C86">
      <w:pPr>
        <w:pStyle w:val="Paragraphedeliste"/>
        <w:numPr>
          <w:ilvl w:val="0"/>
          <w:numId w:val="44"/>
        </w:numPr>
        <w:pBdr>
          <w:top w:val="single" w:sz="4" w:space="1" w:color="auto"/>
          <w:left w:val="single" w:sz="4" w:space="4" w:color="auto"/>
          <w:bottom w:val="single" w:sz="4" w:space="1" w:color="auto"/>
          <w:right w:val="single" w:sz="4" w:space="4" w:color="auto"/>
        </w:pBdr>
        <w:spacing w:line="240" w:lineRule="auto"/>
        <w:rPr>
          <w:rFonts w:cs="Arial"/>
          <w:b/>
        </w:rPr>
      </w:pPr>
      <w:r w:rsidRPr="009A6849">
        <w:rPr>
          <w:rFonts w:cs="Arial"/>
          <w:b/>
          <w:u w:val="single"/>
        </w:rPr>
        <w:t>Annotations ultérieures éventuelles</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r w:rsidRPr="009A6849">
        <w:rPr>
          <w:rFonts w:cs="Arial"/>
        </w:rPr>
        <w:lastRenderedPageBreak/>
        <w:t>La part de prestations que le titulaire n’envisage pas de confier à des sous-traitants bénéficiant du paiement direct est ramenée à (</w:t>
      </w:r>
      <w:r w:rsidRPr="009A6849">
        <w:rPr>
          <w:rFonts w:cs="Arial"/>
          <w:i/>
        </w:rPr>
        <w:t>indiquer le montant en chiffres et en lettres</w:t>
      </w:r>
      <w:r w:rsidRPr="009A6849">
        <w:rPr>
          <w:rFonts w:cs="Arial"/>
        </w:rPr>
        <w:t xml:space="preserve">) :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rFonts w:cs="Arial"/>
          <w:u w:val="dotted"/>
        </w:rPr>
      </w:pPr>
      <w:r w:rsidRPr="009A6849">
        <w:rPr>
          <w:rFonts w:cs="Arial"/>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rPr>
          <w:rFonts w:cs="Arial"/>
        </w:rPr>
      </w:pPr>
      <w:r w:rsidRPr="009A6849">
        <w:rPr>
          <w:rFonts w:cs="Arial"/>
        </w:rPr>
        <w:t xml:space="preserve">A </w:t>
      </w:r>
      <w:r>
        <w:rPr>
          <w:rFonts w:cs="Arial"/>
        </w:rPr>
        <w:t>Alençon, le (</w:t>
      </w:r>
      <w:r w:rsidRPr="009A6849">
        <w:rPr>
          <w:rFonts w:cs="Arial"/>
        </w:rPr>
        <w:t xml:space="preserve">) </w:t>
      </w:r>
      <w:r w:rsidRPr="009A6849">
        <w:rPr>
          <w:rFonts w:cs="Arial"/>
          <w:u w:val="dotted"/>
        </w:rPr>
        <w:tab/>
      </w:r>
      <w:r>
        <w:rPr>
          <w:rFonts w:cs="Arial"/>
        </w:rPr>
        <w:tab/>
        <w:t>Le représentant légal du Bailleur Social</w:t>
      </w: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Bdr>
          <w:top w:val="single" w:sz="4" w:space="1" w:color="auto"/>
          <w:left w:val="single" w:sz="4" w:space="4" w:color="auto"/>
          <w:bottom w:val="single" w:sz="4" w:space="1" w:color="auto"/>
          <w:right w:val="single" w:sz="4" w:space="4" w:color="auto"/>
        </w:pBdr>
        <w:rPr>
          <w:rFonts w:cs="Arial"/>
        </w:rPr>
      </w:pPr>
    </w:p>
    <w:p w:rsidR="00A16C86" w:rsidRPr="009A6849" w:rsidRDefault="00A16C86" w:rsidP="00A16C86">
      <w:pPr>
        <w:pStyle w:val="Paragraphedeliste"/>
        <w:numPr>
          <w:ilvl w:val="0"/>
          <w:numId w:val="45"/>
        </w:numPr>
        <w:pBdr>
          <w:top w:val="single" w:sz="4" w:space="1" w:color="auto"/>
          <w:left w:val="single" w:sz="4" w:space="4" w:color="auto"/>
          <w:bottom w:val="single" w:sz="4" w:space="1" w:color="auto"/>
          <w:right w:val="single" w:sz="4" w:space="4" w:color="auto"/>
        </w:pBdr>
        <w:spacing w:line="240" w:lineRule="auto"/>
        <w:rPr>
          <w:rFonts w:cs="Arial"/>
        </w:rPr>
      </w:pPr>
      <w:r w:rsidRPr="009A6849">
        <w:rPr>
          <w:rFonts w:cs="Arial"/>
        </w:rPr>
        <w:t xml:space="preserve">A remplir par </w:t>
      </w:r>
      <w:r>
        <w:rPr>
          <w:rFonts w:cs="Arial"/>
        </w:rPr>
        <w:t>le Bailleur Social</w:t>
      </w:r>
      <w:r w:rsidRPr="009A6849">
        <w:rPr>
          <w:rFonts w:cs="Arial"/>
        </w:rPr>
        <w:t xml:space="preserve"> en original sur une photocopie.</w:t>
      </w:r>
    </w:p>
    <w:p w:rsidR="00A16C86" w:rsidRPr="009A6849" w:rsidRDefault="00A16C86" w:rsidP="00A16C86">
      <w:pPr>
        <w:pStyle w:val="Paragraphedeliste"/>
        <w:numPr>
          <w:ilvl w:val="0"/>
          <w:numId w:val="45"/>
        </w:numPr>
        <w:pBdr>
          <w:top w:val="single" w:sz="4" w:space="1" w:color="auto"/>
          <w:left w:val="single" w:sz="4" w:space="4" w:color="auto"/>
          <w:bottom w:val="single" w:sz="4" w:space="1" w:color="auto"/>
          <w:right w:val="single" w:sz="4" w:space="4" w:color="auto"/>
        </w:pBdr>
        <w:spacing w:line="240" w:lineRule="auto"/>
        <w:rPr>
          <w:rFonts w:cs="Arial"/>
        </w:rPr>
      </w:pPr>
      <w:r w:rsidRPr="009A6849">
        <w:rPr>
          <w:rFonts w:cs="Arial"/>
        </w:rPr>
        <w:t>Cocher la case utile.</w:t>
      </w:r>
    </w:p>
    <w:p w:rsidR="00A16C86" w:rsidRPr="009A6849" w:rsidRDefault="00A16C86" w:rsidP="00A16C86">
      <w:pPr>
        <w:pStyle w:val="Paragraphedeliste"/>
        <w:numPr>
          <w:ilvl w:val="0"/>
          <w:numId w:val="45"/>
        </w:numPr>
        <w:pBdr>
          <w:top w:val="single" w:sz="4" w:space="1" w:color="auto"/>
          <w:left w:val="single" w:sz="4" w:space="4" w:color="auto"/>
          <w:bottom w:val="single" w:sz="4" w:space="1" w:color="auto"/>
          <w:right w:val="single" w:sz="4" w:space="4" w:color="auto"/>
        </w:pBdr>
        <w:spacing w:after="160" w:line="259" w:lineRule="auto"/>
        <w:jc w:val="left"/>
        <w:rPr>
          <w:rFonts w:cs="Arial"/>
        </w:rPr>
      </w:pPr>
      <w:r w:rsidRPr="009A6849">
        <w:rPr>
          <w:rFonts w:cs="Arial"/>
        </w:rPr>
        <w:t>Date et signature originales.</w:t>
      </w:r>
      <w:r w:rsidRPr="009A6849">
        <w:rPr>
          <w:rFonts w:cs="Arial"/>
        </w:rPr>
        <w:br w:type="page"/>
      </w:r>
    </w:p>
    <w:p w:rsidR="00A16C86" w:rsidRPr="009A6849" w:rsidRDefault="00A16C86" w:rsidP="00A16C86">
      <w:pPr>
        <w:jc w:val="center"/>
        <w:rPr>
          <w:b/>
          <w:sz w:val="28"/>
          <w:szCs w:val="28"/>
          <w:u w:val="single"/>
        </w:rPr>
      </w:pPr>
      <w:r w:rsidRPr="009A6849">
        <w:rPr>
          <w:b/>
          <w:sz w:val="28"/>
          <w:szCs w:val="28"/>
          <w:u w:val="single"/>
        </w:rPr>
        <w:lastRenderedPageBreak/>
        <w:t>SOMMAIRE</w:t>
      </w:r>
    </w:p>
    <w:p w:rsidR="00A16C86" w:rsidRPr="009A6849" w:rsidRDefault="00A16C86" w:rsidP="00A16C86"/>
    <w:p w:rsidR="00A16C86" w:rsidRDefault="00AC57FF" w:rsidP="00A16C86">
      <w:pPr>
        <w:pStyle w:val="TM1"/>
        <w:tabs>
          <w:tab w:val="clear" w:pos="9060"/>
          <w:tab w:val="left" w:pos="1540"/>
          <w:tab w:val="right" w:leader="dot" w:pos="9062"/>
        </w:tabs>
        <w:rPr>
          <w:rFonts w:asciiTheme="minorHAnsi" w:eastAsiaTheme="minorEastAsia" w:hAnsiTheme="minorHAnsi"/>
          <w:b w:val="0"/>
          <w:caps/>
          <w:lang w:eastAsia="fr-FR"/>
        </w:rPr>
      </w:pPr>
      <w:r w:rsidRPr="009A6849">
        <w:rPr>
          <w:caps/>
        </w:rPr>
        <w:fldChar w:fldCharType="begin"/>
      </w:r>
      <w:r w:rsidR="00A16C86" w:rsidRPr="009A6849">
        <w:instrText xml:space="preserve"> TOC \h \z \u \t "Titre 2;1;Titre 3;2" </w:instrText>
      </w:r>
      <w:r w:rsidRPr="009A6849">
        <w:rPr>
          <w:caps/>
        </w:rPr>
        <w:fldChar w:fldCharType="separate"/>
      </w:r>
      <w:hyperlink w:anchor="_Toc504570323" w:history="1">
        <w:r w:rsidR="00A16C86" w:rsidRPr="004061E9">
          <w:rPr>
            <w:rStyle w:val="Lienhypertexte"/>
          </w:rPr>
          <w:t>ARTICLE 1</w:t>
        </w:r>
        <w:r w:rsidR="00A16C86">
          <w:rPr>
            <w:rFonts w:asciiTheme="minorHAnsi" w:eastAsiaTheme="minorEastAsia" w:hAnsiTheme="minorHAnsi"/>
            <w:b w:val="0"/>
            <w:lang w:eastAsia="fr-FR"/>
          </w:rPr>
          <w:tab/>
        </w:r>
        <w:r w:rsidR="00A16C86" w:rsidRPr="004061E9">
          <w:rPr>
            <w:rStyle w:val="Lienhypertexte"/>
          </w:rPr>
          <w:t>Contractant – exploitant</w:t>
        </w:r>
        <w:r w:rsidR="00A16C86">
          <w:rPr>
            <w:webHidden/>
          </w:rPr>
          <w:tab/>
        </w:r>
        <w:r>
          <w:rPr>
            <w:webHidden/>
          </w:rPr>
          <w:fldChar w:fldCharType="begin"/>
        </w:r>
        <w:r w:rsidR="00A16C86">
          <w:rPr>
            <w:webHidden/>
          </w:rPr>
          <w:instrText xml:space="preserve"> PAGEREF _Toc504570323 \h </w:instrText>
        </w:r>
        <w:r>
          <w:rPr>
            <w:webHidden/>
          </w:rPr>
        </w:r>
        <w:r>
          <w:rPr>
            <w:webHidden/>
          </w:rPr>
          <w:fldChar w:fldCharType="separate"/>
        </w:r>
        <w:r w:rsidR="008A7BA6">
          <w:rPr>
            <w:webHidden/>
          </w:rPr>
          <w:t>5</w:t>
        </w:r>
        <w:r>
          <w:rPr>
            <w:webHidden/>
          </w:rPr>
          <w:fldChar w:fldCharType="end"/>
        </w:r>
      </w:hyperlink>
    </w:p>
    <w:p w:rsidR="00A16C86" w:rsidRDefault="008A7BA6" w:rsidP="00A16C86">
      <w:pPr>
        <w:pStyle w:val="TM1"/>
        <w:tabs>
          <w:tab w:val="clear" w:pos="9060"/>
          <w:tab w:val="left" w:pos="1540"/>
          <w:tab w:val="right" w:leader="dot" w:pos="9062"/>
        </w:tabs>
        <w:rPr>
          <w:rFonts w:asciiTheme="minorHAnsi" w:eastAsiaTheme="minorEastAsia" w:hAnsiTheme="minorHAnsi"/>
          <w:b w:val="0"/>
          <w:caps/>
          <w:lang w:eastAsia="fr-FR"/>
        </w:rPr>
      </w:pPr>
      <w:hyperlink w:anchor="_Toc504570324" w:history="1">
        <w:r w:rsidR="00A16C86" w:rsidRPr="004061E9">
          <w:rPr>
            <w:rStyle w:val="Lienhypertexte"/>
          </w:rPr>
          <w:t>ARTICLE 2</w:t>
        </w:r>
        <w:r w:rsidR="00A16C86">
          <w:rPr>
            <w:rFonts w:asciiTheme="minorHAnsi" w:eastAsiaTheme="minorEastAsia" w:hAnsiTheme="minorHAnsi"/>
            <w:b w:val="0"/>
            <w:lang w:eastAsia="fr-FR"/>
          </w:rPr>
          <w:tab/>
        </w:r>
        <w:r w:rsidR="00A16C86" w:rsidRPr="004061E9">
          <w:rPr>
            <w:rStyle w:val="Lienhypertexte"/>
          </w:rPr>
          <w:t>Prix</w:t>
        </w:r>
        <w:r w:rsidR="00A16C86">
          <w:rPr>
            <w:webHidden/>
          </w:rPr>
          <w:tab/>
        </w:r>
        <w:r w:rsidR="00AC57FF">
          <w:rPr>
            <w:webHidden/>
          </w:rPr>
          <w:fldChar w:fldCharType="begin"/>
        </w:r>
        <w:r w:rsidR="00A16C86">
          <w:rPr>
            <w:webHidden/>
          </w:rPr>
          <w:instrText xml:space="preserve"> PAGEREF _Toc504570324 \h </w:instrText>
        </w:r>
        <w:r w:rsidR="00AC57FF">
          <w:rPr>
            <w:webHidden/>
          </w:rPr>
        </w:r>
        <w:r w:rsidR="00AC57FF">
          <w:rPr>
            <w:webHidden/>
          </w:rPr>
          <w:fldChar w:fldCharType="separate"/>
        </w:r>
        <w:r>
          <w:rPr>
            <w:webHidden/>
          </w:rPr>
          <w:t>7</w:t>
        </w:r>
        <w:r w:rsidR="00AC57FF">
          <w:rPr>
            <w:webHidden/>
          </w:rPr>
          <w:fldChar w:fldCharType="end"/>
        </w:r>
      </w:hyperlink>
    </w:p>
    <w:p w:rsidR="00A16C86" w:rsidRDefault="008A7BA6" w:rsidP="00A16C86">
      <w:pPr>
        <w:pStyle w:val="TM2"/>
        <w:tabs>
          <w:tab w:val="left" w:pos="1760"/>
          <w:tab w:val="right" w:leader="dot" w:pos="9062"/>
        </w:tabs>
        <w:rPr>
          <w:rFonts w:asciiTheme="minorHAnsi" w:eastAsiaTheme="minorEastAsia" w:hAnsiTheme="minorHAnsi"/>
          <w:caps/>
          <w:noProof/>
          <w:lang w:eastAsia="fr-FR"/>
        </w:rPr>
      </w:pPr>
      <w:hyperlink w:anchor="_Toc504570325" w:history="1">
        <w:r w:rsidR="00A16C86" w:rsidRPr="004061E9">
          <w:rPr>
            <w:rStyle w:val="Lienhypertexte"/>
            <w:noProof/>
          </w:rPr>
          <w:t>2.1</w:t>
        </w:r>
        <w:r w:rsidR="00A16C86">
          <w:rPr>
            <w:rFonts w:asciiTheme="minorHAnsi" w:eastAsiaTheme="minorEastAsia" w:hAnsiTheme="minorHAnsi"/>
            <w:noProof/>
            <w:lang w:eastAsia="fr-FR"/>
          </w:rPr>
          <w:tab/>
        </w:r>
        <w:r w:rsidR="00A16C86" w:rsidRPr="004061E9">
          <w:rPr>
            <w:rStyle w:val="Lienhypertexte"/>
            <w:noProof/>
          </w:rPr>
          <w:t>Unité monétaire</w:t>
        </w:r>
        <w:r w:rsidR="00A16C86">
          <w:rPr>
            <w:noProof/>
            <w:webHidden/>
          </w:rPr>
          <w:tab/>
        </w:r>
        <w:r w:rsidR="00AC57FF">
          <w:rPr>
            <w:noProof/>
            <w:webHidden/>
          </w:rPr>
          <w:fldChar w:fldCharType="begin"/>
        </w:r>
        <w:r w:rsidR="00A16C86">
          <w:rPr>
            <w:noProof/>
            <w:webHidden/>
          </w:rPr>
          <w:instrText xml:space="preserve"> PAGEREF _Toc504570325 \h </w:instrText>
        </w:r>
        <w:r w:rsidR="00AC57FF">
          <w:rPr>
            <w:noProof/>
            <w:webHidden/>
          </w:rPr>
        </w:r>
        <w:r w:rsidR="00AC57FF">
          <w:rPr>
            <w:noProof/>
            <w:webHidden/>
          </w:rPr>
          <w:fldChar w:fldCharType="separate"/>
        </w:r>
        <w:r>
          <w:rPr>
            <w:noProof/>
            <w:webHidden/>
          </w:rPr>
          <w:t>7</w:t>
        </w:r>
        <w:r w:rsidR="00AC57FF">
          <w:rPr>
            <w:noProof/>
            <w:webHidden/>
          </w:rPr>
          <w:fldChar w:fldCharType="end"/>
        </w:r>
      </w:hyperlink>
    </w:p>
    <w:p w:rsidR="00A16C86" w:rsidRDefault="008A7BA6" w:rsidP="00A16C86">
      <w:pPr>
        <w:pStyle w:val="TM2"/>
        <w:tabs>
          <w:tab w:val="left" w:pos="1760"/>
          <w:tab w:val="right" w:leader="dot" w:pos="9062"/>
        </w:tabs>
        <w:rPr>
          <w:rFonts w:asciiTheme="minorHAnsi" w:eastAsiaTheme="minorEastAsia" w:hAnsiTheme="minorHAnsi"/>
          <w:caps/>
          <w:noProof/>
          <w:lang w:eastAsia="fr-FR"/>
        </w:rPr>
      </w:pPr>
      <w:hyperlink w:anchor="_Toc504570326" w:history="1">
        <w:r w:rsidR="00A16C86" w:rsidRPr="004061E9">
          <w:rPr>
            <w:rStyle w:val="Lienhypertexte"/>
            <w:noProof/>
          </w:rPr>
          <w:t>2.2</w:t>
        </w:r>
        <w:r w:rsidR="00A16C86">
          <w:rPr>
            <w:rFonts w:asciiTheme="minorHAnsi" w:eastAsiaTheme="minorEastAsia" w:hAnsiTheme="minorHAnsi"/>
            <w:noProof/>
            <w:lang w:eastAsia="fr-FR"/>
          </w:rPr>
          <w:tab/>
        </w:r>
        <w:r w:rsidR="00A16C86" w:rsidRPr="004061E9">
          <w:rPr>
            <w:rStyle w:val="Lienhypertexte"/>
            <w:noProof/>
          </w:rPr>
          <w:t>Variantes</w:t>
        </w:r>
        <w:r w:rsidR="00A16C86">
          <w:rPr>
            <w:noProof/>
            <w:webHidden/>
          </w:rPr>
          <w:tab/>
        </w:r>
        <w:r w:rsidR="00AC57FF">
          <w:rPr>
            <w:noProof/>
            <w:webHidden/>
          </w:rPr>
          <w:fldChar w:fldCharType="begin"/>
        </w:r>
        <w:r w:rsidR="00A16C86">
          <w:rPr>
            <w:noProof/>
            <w:webHidden/>
          </w:rPr>
          <w:instrText xml:space="preserve"> PAGEREF _Toc504570326 \h </w:instrText>
        </w:r>
        <w:r w:rsidR="00AC57FF">
          <w:rPr>
            <w:noProof/>
            <w:webHidden/>
          </w:rPr>
        </w:r>
        <w:r w:rsidR="00AC57FF">
          <w:rPr>
            <w:noProof/>
            <w:webHidden/>
          </w:rPr>
          <w:fldChar w:fldCharType="separate"/>
        </w:r>
        <w:r>
          <w:rPr>
            <w:noProof/>
            <w:webHidden/>
          </w:rPr>
          <w:t>7</w:t>
        </w:r>
        <w:r w:rsidR="00AC57FF">
          <w:rPr>
            <w:noProof/>
            <w:webHidden/>
          </w:rPr>
          <w:fldChar w:fldCharType="end"/>
        </w:r>
      </w:hyperlink>
    </w:p>
    <w:p w:rsidR="00A16C86" w:rsidRDefault="008A7BA6" w:rsidP="00A16C86">
      <w:pPr>
        <w:pStyle w:val="TM2"/>
        <w:tabs>
          <w:tab w:val="left" w:pos="1760"/>
          <w:tab w:val="right" w:leader="dot" w:pos="9062"/>
        </w:tabs>
        <w:rPr>
          <w:rFonts w:asciiTheme="minorHAnsi" w:eastAsiaTheme="minorEastAsia" w:hAnsiTheme="minorHAnsi"/>
          <w:caps/>
          <w:noProof/>
          <w:lang w:eastAsia="fr-FR"/>
        </w:rPr>
      </w:pPr>
      <w:hyperlink w:anchor="_Toc504570327" w:history="1">
        <w:r w:rsidR="00A16C86" w:rsidRPr="004061E9">
          <w:rPr>
            <w:rStyle w:val="Lienhypertexte"/>
            <w:noProof/>
          </w:rPr>
          <w:t>2.3</w:t>
        </w:r>
        <w:r w:rsidR="00A16C86">
          <w:rPr>
            <w:rFonts w:asciiTheme="minorHAnsi" w:eastAsiaTheme="minorEastAsia" w:hAnsiTheme="minorHAnsi"/>
            <w:noProof/>
            <w:lang w:eastAsia="fr-FR"/>
          </w:rPr>
          <w:tab/>
        </w:r>
        <w:r w:rsidR="00A16C86" w:rsidRPr="004061E9">
          <w:rPr>
            <w:rStyle w:val="Lienhypertexte"/>
            <w:noProof/>
          </w:rPr>
          <w:t>Tranches conditionnelles</w:t>
        </w:r>
        <w:r w:rsidR="00A16C86">
          <w:rPr>
            <w:noProof/>
            <w:webHidden/>
          </w:rPr>
          <w:tab/>
        </w:r>
        <w:r w:rsidR="00AC57FF">
          <w:rPr>
            <w:noProof/>
            <w:webHidden/>
          </w:rPr>
          <w:fldChar w:fldCharType="begin"/>
        </w:r>
        <w:r w:rsidR="00A16C86">
          <w:rPr>
            <w:noProof/>
            <w:webHidden/>
          </w:rPr>
          <w:instrText xml:space="preserve"> PAGEREF _Toc504570327 \h </w:instrText>
        </w:r>
        <w:r w:rsidR="00AC57FF">
          <w:rPr>
            <w:noProof/>
            <w:webHidden/>
          </w:rPr>
        </w:r>
        <w:r w:rsidR="00AC57FF">
          <w:rPr>
            <w:noProof/>
            <w:webHidden/>
          </w:rPr>
          <w:fldChar w:fldCharType="separate"/>
        </w:r>
        <w:r>
          <w:rPr>
            <w:noProof/>
            <w:webHidden/>
          </w:rPr>
          <w:t>7</w:t>
        </w:r>
        <w:r w:rsidR="00AC57FF">
          <w:rPr>
            <w:noProof/>
            <w:webHidden/>
          </w:rPr>
          <w:fldChar w:fldCharType="end"/>
        </w:r>
      </w:hyperlink>
    </w:p>
    <w:p w:rsidR="00A16C86" w:rsidRDefault="008A7BA6" w:rsidP="00A16C86">
      <w:pPr>
        <w:pStyle w:val="TM2"/>
        <w:tabs>
          <w:tab w:val="left" w:pos="1760"/>
          <w:tab w:val="right" w:leader="dot" w:pos="9062"/>
        </w:tabs>
        <w:rPr>
          <w:rFonts w:asciiTheme="minorHAnsi" w:eastAsiaTheme="minorEastAsia" w:hAnsiTheme="minorHAnsi"/>
          <w:caps/>
          <w:noProof/>
          <w:lang w:eastAsia="fr-FR"/>
        </w:rPr>
      </w:pPr>
      <w:hyperlink w:anchor="_Toc504570328" w:history="1">
        <w:r w:rsidR="00A16C86" w:rsidRPr="004061E9">
          <w:rPr>
            <w:rStyle w:val="Lienhypertexte"/>
            <w:noProof/>
          </w:rPr>
          <w:t>2.4</w:t>
        </w:r>
        <w:r w:rsidR="00A16C86">
          <w:rPr>
            <w:rFonts w:asciiTheme="minorHAnsi" w:eastAsiaTheme="minorEastAsia" w:hAnsiTheme="minorHAnsi"/>
            <w:noProof/>
            <w:lang w:eastAsia="fr-FR"/>
          </w:rPr>
          <w:tab/>
        </w:r>
        <w:r w:rsidR="00A16C86" w:rsidRPr="004061E9">
          <w:rPr>
            <w:rStyle w:val="Lienhypertexte"/>
            <w:noProof/>
          </w:rPr>
          <w:t>Montant du marché</w:t>
        </w:r>
        <w:r w:rsidR="00A16C86">
          <w:rPr>
            <w:noProof/>
            <w:webHidden/>
          </w:rPr>
          <w:tab/>
        </w:r>
        <w:r w:rsidR="00AC57FF">
          <w:rPr>
            <w:noProof/>
            <w:webHidden/>
          </w:rPr>
          <w:fldChar w:fldCharType="begin"/>
        </w:r>
        <w:r w:rsidR="00A16C86">
          <w:rPr>
            <w:noProof/>
            <w:webHidden/>
          </w:rPr>
          <w:instrText xml:space="preserve"> PAGEREF _Toc504570328 \h </w:instrText>
        </w:r>
        <w:r w:rsidR="00AC57FF">
          <w:rPr>
            <w:noProof/>
            <w:webHidden/>
          </w:rPr>
        </w:r>
        <w:r w:rsidR="00AC57FF">
          <w:rPr>
            <w:noProof/>
            <w:webHidden/>
          </w:rPr>
          <w:fldChar w:fldCharType="separate"/>
        </w:r>
        <w:r>
          <w:rPr>
            <w:noProof/>
            <w:webHidden/>
          </w:rPr>
          <w:t>7</w:t>
        </w:r>
        <w:r w:rsidR="00AC57FF">
          <w:rPr>
            <w:noProof/>
            <w:webHidden/>
          </w:rPr>
          <w:fldChar w:fldCharType="end"/>
        </w:r>
      </w:hyperlink>
    </w:p>
    <w:p w:rsidR="00A16C86" w:rsidRDefault="008A7BA6" w:rsidP="00A16C86">
      <w:pPr>
        <w:pStyle w:val="TM2"/>
        <w:tabs>
          <w:tab w:val="left" w:pos="1760"/>
          <w:tab w:val="right" w:leader="dot" w:pos="9062"/>
        </w:tabs>
        <w:rPr>
          <w:rFonts w:asciiTheme="minorHAnsi" w:eastAsiaTheme="minorEastAsia" w:hAnsiTheme="minorHAnsi"/>
          <w:caps/>
          <w:noProof/>
          <w:lang w:eastAsia="fr-FR"/>
        </w:rPr>
      </w:pPr>
      <w:hyperlink w:anchor="_Toc504570329" w:history="1">
        <w:r w:rsidR="00A16C86" w:rsidRPr="004061E9">
          <w:rPr>
            <w:rStyle w:val="Lienhypertexte"/>
            <w:noProof/>
          </w:rPr>
          <w:t>2.5</w:t>
        </w:r>
        <w:r w:rsidR="00A16C86">
          <w:rPr>
            <w:rFonts w:asciiTheme="minorHAnsi" w:eastAsiaTheme="minorEastAsia" w:hAnsiTheme="minorHAnsi"/>
            <w:noProof/>
            <w:lang w:eastAsia="fr-FR"/>
          </w:rPr>
          <w:tab/>
        </w:r>
        <w:r w:rsidR="00A16C86" w:rsidRPr="004061E9">
          <w:rPr>
            <w:rStyle w:val="Lienhypertexte"/>
            <w:noProof/>
          </w:rPr>
          <w:t>Montant sous-traité</w:t>
        </w:r>
        <w:r w:rsidR="00A16C86">
          <w:rPr>
            <w:noProof/>
            <w:webHidden/>
          </w:rPr>
          <w:tab/>
        </w:r>
        <w:r w:rsidR="00AC57FF">
          <w:rPr>
            <w:noProof/>
            <w:webHidden/>
          </w:rPr>
          <w:fldChar w:fldCharType="begin"/>
        </w:r>
        <w:r w:rsidR="00A16C86">
          <w:rPr>
            <w:noProof/>
            <w:webHidden/>
          </w:rPr>
          <w:instrText xml:space="preserve"> PAGEREF _Toc504570329 \h </w:instrText>
        </w:r>
        <w:r w:rsidR="00AC57FF">
          <w:rPr>
            <w:noProof/>
            <w:webHidden/>
          </w:rPr>
        </w:r>
        <w:r w:rsidR="00AC57FF">
          <w:rPr>
            <w:noProof/>
            <w:webHidden/>
          </w:rPr>
          <w:fldChar w:fldCharType="separate"/>
        </w:r>
        <w:r>
          <w:rPr>
            <w:noProof/>
            <w:webHidden/>
          </w:rPr>
          <w:t>11</w:t>
        </w:r>
        <w:r w:rsidR="00AC57FF">
          <w:rPr>
            <w:noProof/>
            <w:webHidden/>
          </w:rPr>
          <w:fldChar w:fldCharType="end"/>
        </w:r>
      </w:hyperlink>
    </w:p>
    <w:p w:rsidR="00A16C86" w:rsidRDefault="008A7BA6" w:rsidP="00A16C86">
      <w:pPr>
        <w:pStyle w:val="TM1"/>
        <w:tabs>
          <w:tab w:val="clear" w:pos="9060"/>
          <w:tab w:val="left" w:pos="1540"/>
          <w:tab w:val="right" w:leader="dot" w:pos="9062"/>
        </w:tabs>
        <w:rPr>
          <w:rFonts w:asciiTheme="minorHAnsi" w:eastAsiaTheme="minorEastAsia" w:hAnsiTheme="minorHAnsi"/>
          <w:b w:val="0"/>
          <w:caps/>
          <w:lang w:eastAsia="fr-FR"/>
        </w:rPr>
      </w:pPr>
      <w:hyperlink w:anchor="_Toc504570330" w:history="1">
        <w:r w:rsidR="00A16C86" w:rsidRPr="004061E9">
          <w:rPr>
            <w:rStyle w:val="Lienhypertexte"/>
          </w:rPr>
          <w:t>ARTICLE 3</w:t>
        </w:r>
        <w:r w:rsidR="00A16C86">
          <w:rPr>
            <w:rFonts w:asciiTheme="minorHAnsi" w:eastAsiaTheme="minorEastAsia" w:hAnsiTheme="minorHAnsi"/>
            <w:b w:val="0"/>
            <w:lang w:eastAsia="fr-FR"/>
          </w:rPr>
          <w:tab/>
        </w:r>
        <w:r w:rsidR="00A16C86" w:rsidRPr="004061E9">
          <w:rPr>
            <w:rStyle w:val="Lienhypertexte"/>
          </w:rPr>
          <w:t>Durée du marché – délais d’exécution</w:t>
        </w:r>
        <w:r w:rsidR="00A16C86">
          <w:rPr>
            <w:webHidden/>
          </w:rPr>
          <w:tab/>
        </w:r>
        <w:r w:rsidR="00AC57FF">
          <w:rPr>
            <w:webHidden/>
          </w:rPr>
          <w:fldChar w:fldCharType="begin"/>
        </w:r>
        <w:r w:rsidR="00A16C86">
          <w:rPr>
            <w:webHidden/>
          </w:rPr>
          <w:instrText xml:space="preserve"> PAGEREF _Toc504570330 \h </w:instrText>
        </w:r>
        <w:r w:rsidR="00AC57FF">
          <w:rPr>
            <w:webHidden/>
          </w:rPr>
        </w:r>
        <w:r w:rsidR="00AC57FF">
          <w:rPr>
            <w:webHidden/>
          </w:rPr>
          <w:fldChar w:fldCharType="separate"/>
        </w:r>
        <w:r>
          <w:rPr>
            <w:webHidden/>
          </w:rPr>
          <w:t>12</w:t>
        </w:r>
        <w:r w:rsidR="00AC57FF">
          <w:rPr>
            <w:webHidden/>
          </w:rPr>
          <w:fldChar w:fldCharType="end"/>
        </w:r>
      </w:hyperlink>
    </w:p>
    <w:p w:rsidR="00A16C86" w:rsidRDefault="008A7BA6" w:rsidP="00A16C86">
      <w:pPr>
        <w:pStyle w:val="TM1"/>
        <w:tabs>
          <w:tab w:val="clear" w:pos="9060"/>
          <w:tab w:val="left" w:pos="1540"/>
          <w:tab w:val="right" w:leader="dot" w:pos="9062"/>
        </w:tabs>
        <w:rPr>
          <w:rFonts w:asciiTheme="minorHAnsi" w:eastAsiaTheme="minorEastAsia" w:hAnsiTheme="minorHAnsi"/>
          <w:b w:val="0"/>
          <w:caps/>
          <w:lang w:eastAsia="fr-FR"/>
        </w:rPr>
      </w:pPr>
      <w:hyperlink w:anchor="_Toc504570331" w:history="1">
        <w:r w:rsidR="00A16C86" w:rsidRPr="004061E9">
          <w:rPr>
            <w:rStyle w:val="Lienhypertexte"/>
          </w:rPr>
          <w:t>ARTICLE 4</w:t>
        </w:r>
        <w:r w:rsidR="00A16C86">
          <w:rPr>
            <w:rFonts w:asciiTheme="minorHAnsi" w:eastAsiaTheme="minorEastAsia" w:hAnsiTheme="minorHAnsi"/>
            <w:b w:val="0"/>
            <w:lang w:eastAsia="fr-FR"/>
          </w:rPr>
          <w:tab/>
        </w:r>
        <w:r w:rsidR="00A16C86" w:rsidRPr="004061E9">
          <w:rPr>
            <w:rStyle w:val="Lienhypertexte"/>
          </w:rPr>
          <w:t>Paiements</w:t>
        </w:r>
        <w:r w:rsidR="00A16C86">
          <w:rPr>
            <w:webHidden/>
          </w:rPr>
          <w:tab/>
        </w:r>
        <w:r w:rsidR="00AC57FF">
          <w:rPr>
            <w:webHidden/>
          </w:rPr>
          <w:fldChar w:fldCharType="begin"/>
        </w:r>
        <w:r w:rsidR="00A16C86">
          <w:rPr>
            <w:webHidden/>
          </w:rPr>
          <w:instrText xml:space="preserve"> PAGEREF _Toc504570331 \h </w:instrText>
        </w:r>
        <w:r w:rsidR="00AC57FF">
          <w:rPr>
            <w:webHidden/>
          </w:rPr>
        </w:r>
        <w:r w:rsidR="00AC57FF">
          <w:rPr>
            <w:webHidden/>
          </w:rPr>
          <w:fldChar w:fldCharType="separate"/>
        </w:r>
        <w:r>
          <w:rPr>
            <w:webHidden/>
          </w:rPr>
          <w:t>12</w:t>
        </w:r>
        <w:r w:rsidR="00AC57FF">
          <w:rPr>
            <w:webHidden/>
          </w:rPr>
          <w:fldChar w:fldCharType="end"/>
        </w:r>
      </w:hyperlink>
    </w:p>
    <w:p w:rsidR="00A16C86" w:rsidRPr="009A6849" w:rsidRDefault="00AC57FF" w:rsidP="00A16C86">
      <w:r w:rsidRPr="009A6849">
        <w:fldChar w:fldCharType="end"/>
      </w:r>
    </w:p>
    <w:p w:rsidR="00A16C86" w:rsidRPr="009A6849" w:rsidRDefault="00A16C86" w:rsidP="00A16C86">
      <w:r w:rsidRPr="009A6849">
        <w:br w:type="page"/>
      </w:r>
    </w:p>
    <w:p w:rsidR="00A16C86" w:rsidRPr="009A6849" w:rsidRDefault="00A16C86" w:rsidP="00A16C86">
      <w:pPr>
        <w:pStyle w:val="Titre2"/>
        <w:pBdr>
          <w:bottom w:val="none" w:sz="0" w:space="0" w:color="auto"/>
        </w:pBdr>
        <w:shd w:val="pct10" w:color="auto" w:fill="auto"/>
        <w:spacing w:before="300" w:beforeAutospacing="0" w:afterAutospacing="0"/>
      </w:pPr>
      <w:r>
        <w:lastRenderedPageBreak/>
        <w:t xml:space="preserve"> </w:t>
      </w:r>
      <w:bookmarkStart w:id="1" w:name="_Toc504570323"/>
      <w:r w:rsidRPr="009A6849">
        <w:t>Contractant – exploitant</w:t>
      </w:r>
      <w:bookmarkEnd w:id="1"/>
    </w:p>
    <w:p w:rsidR="00A16C86" w:rsidRPr="009A6849" w:rsidRDefault="00A16C86" w:rsidP="00A16C86">
      <w:r w:rsidRPr="009A6849">
        <w:t>Je soussigné,</w:t>
      </w: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pPr>
      <w:r w:rsidRPr="009A6849">
        <w:t xml:space="preserve">NOM et PRÉNOM </w:t>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 w:rsidR="00A16C86" w:rsidRPr="009A6849" w:rsidRDefault="00A16C86" w:rsidP="00A16C86">
      <w:pPr>
        <w:jc w:val="center"/>
        <w:rPr>
          <w:i/>
        </w:rPr>
      </w:pPr>
      <w:r w:rsidRPr="009A6849">
        <w:rPr>
          <w:i/>
        </w:rPr>
        <w:t>A compléter au choix selon la nature de l’Entreprise :</w:t>
      </w: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Agissant en mon nom personnel</w:t>
      </w: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Domicilié à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left" w:pos="4536"/>
          <w:tab w:val="right" w:pos="9072"/>
        </w:tabs>
      </w:pPr>
      <w:r w:rsidRPr="009A6849">
        <w:t xml:space="preserve">Téléphone : </w:t>
      </w:r>
      <w:r w:rsidRPr="009A6849">
        <w:rPr>
          <w:u w:val="dotted"/>
        </w:rPr>
        <w:tab/>
      </w:r>
      <w:r w:rsidRPr="009A6849">
        <w:t xml:space="preserve"> Télécopie : </w:t>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left" w:pos="6237"/>
          <w:tab w:val="right" w:pos="9072"/>
        </w:tabs>
        <w:rPr>
          <w:b/>
        </w:rPr>
      </w:pPr>
      <w:r w:rsidRPr="009A6849">
        <w:rPr>
          <w:b/>
        </w:rPr>
        <w:t xml:space="preserve">Courriel (échanges administratifs)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left" w:pos="6237"/>
          <w:tab w:val="right" w:pos="9072"/>
        </w:tabs>
        <w:rPr>
          <w:b/>
        </w:rPr>
      </w:pPr>
      <w:r w:rsidRPr="009A6849">
        <w:rPr>
          <w:b/>
        </w:rPr>
        <w:t xml:space="preserve">Courriel (échanges d’ordre comptable)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 w:rsidR="00A16C86" w:rsidRPr="009A6849" w:rsidRDefault="00A16C86" w:rsidP="00A16C86">
      <w:pPr>
        <w:jc w:val="center"/>
        <w:rPr>
          <w:b/>
        </w:rPr>
      </w:pPr>
      <w:r w:rsidRPr="009A6849">
        <w:rPr>
          <w:b/>
        </w:rPr>
        <w:t>OU</w:t>
      </w:r>
    </w:p>
    <w:p w:rsidR="00A16C86" w:rsidRPr="009A6849" w:rsidRDefault="00A16C86" w:rsidP="00A16C86"/>
    <w:p w:rsidR="00A16C86" w:rsidRPr="009A6849" w:rsidRDefault="00A16C86" w:rsidP="00A16C86">
      <w:pPr>
        <w:pBdr>
          <w:top w:val="single" w:sz="4" w:space="1" w:color="auto"/>
          <w:left w:val="single" w:sz="4" w:space="1" w:color="auto"/>
          <w:bottom w:val="single" w:sz="4" w:space="1" w:color="auto"/>
          <w:right w:val="single" w:sz="4" w:space="1" w:color="auto"/>
        </w:pBdr>
      </w:pPr>
    </w:p>
    <w:p w:rsidR="00A16C86" w:rsidRPr="009A6849" w:rsidRDefault="00A16C86" w:rsidP="00A16C86">
      <w:pPr>
        <w:pBdr>
          <w:top w:val="single" w:sz="4" w:space="1" w:color="auto"/>
          <w:left w:val="single" w:sz="4" w:space="1" w:color="auto"/>
          <w:bottom w:val="single" w:sz="4" w:space="1" w:color="auto"/>
          <w:right w:val="single" w:sz="4" w:space="1" w:color="auto"/>
        </w:pBdr>
      </w:pPr>
      <w:r w:rsidRPr="009A6849">
        <w:t>Agissant pour le nom et pour le compte de la Société : (1)</w:t>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pPr>
      <w:r w:rsidRPr="009A6849">
        <w:t xml:space="preserve">Au capital de : </w:t>
      </w: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pPr>
      <w:r w:rsidRPr="009A6849">
        <w:t xml:space="preserve">Ayant son Siège Social à : </w:t>
      </w: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4536"/>
          <w:tab w:val="right" w:pos="9072"/>
        </w:tabs>
      </w:pPr>
      <w:r w:rsidRPr="009A6849">
        <w:t xml:space="preserve">Téléphone : </w:t>
      </w:r>
      <w:r w:rsidRPr="009A6849">
        <w:rPr>
          <w:u w:val="dotted"/>
        </w:rPr>
        <w:tab/>
      </w:r>
      <w:r w:rsidRPr="009A6849">
        <w:t xml:space="preserve"> Télécopie : </w:t>
      </w: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6237"/>
          <w:tab w:val="right" w:pos="9072"/>
        </w:tabs>
        <w:rPr>
          <w:b/>
        </w:rPr>
      </w:pPr>
      <w:r w:rsidRPr="009A6849">
        <w:rPr>
          <w:b/>
        </w:rPr>
        <w:t xml:space="preserve">Courriel (échanges administratifs)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6237"/>
          <w:tab w:val="right" w:pos="9072"/>
        </w:tabs>
        <w:rPr>
          <w:b/>
        </w:rPr>
      </w:pPr>
      <w:r w:rsidRPr="009A6849">
        <w:rPr>
          <w:b/>
        </w:rPr>
        <w:t xml:space="preserve">Courriel (échanges d’ordre comptable)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pPr>
    </w:p>
    <w:p w:rsidR="00A16C86" w:rsidRPr="009A6849" w:rsidRDefault="00A16C86" w:rsidP="00A16C86">
      <w:pPr>
        <w:pStyle w:val="Paragraphedeliste"/>
        <w:numPr>
          <w:ilvl w:val="0"/>
          <w:numId w:val="46"/>
        </w:numPr>
        <w:spacing w:line="240" w:lineRule="auto"/>
      </w:pPr>
      <w:r w:rsidRPr="009A6849">
        <w:t>Intitulé complet et forme juridique de la Société</w:t>
      </w: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Immatriculé(e) à l’INSEE :</w:t>
      </w:r>
    </w:p>
    <w:p w:rsidR="00A16C86" w:rsidRPr="009A6849" w:rsidRDefault="00485EC5" w:rsidP="00A16C86">
      <w:pPr>
        <w:pBdr>
          <w:top w:val="single" w:sz="4" w:space="1" w:color="auto"/>
          <w:left w:val="single" w:sz="4" w:space="4" w:color="auto"/>
          <w:bottom w:val="single" w:sz="4" w:space="1" w:color="auto"/>
          <w:right w:val="single" w:sz="4" w:space="4" w:color="auto"/>
        </w:pBdr>
      </w:pPr>
      <w:r>
        <w:rPr>
          <w:noProof/>
          <w:lang w:eastAsia="fr-FR"/>
        </w:rPr>
        <mc:AlternateContent>
          <mc:Choice Requires="wps">
            <w:drawing>
              <wp:anchor distT="45720" distB="45720" distL="114300" distR="114300" simplePos="0" relativeHeight="251663360" behindDoc="1" locked="0" layoutInCell="1" allowOverlap="1">
                <wp:simplePos x="0" y="0"/>
                <wp:positionH relativeFrom="column">
                  <wp:posOffset>2824480</wp:posOffset>
                </wp:positionH>
                <wp:positionV relativeFrom="paragraph">
                  <wp:posOffset>122555</wp:posOffset>
                </wp:positionV>
                <wp:extent cx="2933700" cy="295275"/>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noFill/>
                        <a:ln w="9525">
                          <a:noFill/>
                          <a:miter lim="800000"/>
                          <a:headEnd/>
                          <a:tailEnd/>
                        </a:ln>
                      </wps:spPr>
                      <wps:txb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351"/>
                              <w:gridCol w:w="351"/>
                              <w:gridCol w:w="350"/>
                              <w:gridCol w:w="350"/>
                              <w:gridCol w:w="350"/>
                              <w:gridCol w:w="350"/>
                              <w:gridCol w:w="350"/>
                              <w:gridCol w:w="350"/>
                              <w:gridCol w:w="350"/>
                              <w:gridCol w:w="350"/>
                              <w:gridCol w:w="350"/>
                              <w:gridCol w:w="346"/>
                            </w:tblGrid>
                            <w:tr w:rsidR="00F8087C" w:rsidRPr="00120096" w:rsidTr="00A16C86">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r>
                          </w:tbl>
                          <w:p w:rsidR="00F8087C" w:rsidRDefault="00F8087C" w:rsidP="00A16C86"/>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22.4pt;margin-top:9.65pt;width:231pt;height:23.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" filled="f" stroked="f">
                <v:textbox>
                  <w:txbx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
                        <w:gridCol w:w="351"/>
                        <w:gridCol w:w="351"/>
                        <w:gridCol w:w="350"/>
                        <w:gridCol w:w="350"/>
                        <w:gridCol w:w="350"/>
                        <w:gridCol w:w="350"/>
                        <w:gridCol w:w="350"/>
                        <w:gridCol w:w="350"/>
                        <w:gridCol w:w="350"/>
                        <w:gridCol w:w="350"/>
                        <w:gridCol w:w="350"/>
                        <w:gridCol w:w="346"/>
                      </w:tblGrid>
                      <w:tr w:rsidR="00F8087C" w:rsidRPr="00120096" w:rsidTr="00A16C86">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c>
                          <w:tcPr>
                            <w:tcW w:w="385" w:type="pct"/>
                            <w:tcBorders>
                              <w:top w:val="nil"/>
                            </w:tcBorders>
                          </w:tcPr>
                          <w:p w:rsidR="00F8087C" w:rsidRPr="00120096" w:rsidRDefault="00F8087C" w:rsidP="00A16C86"/>
                        </w:tc>
                      </w:tr>
                    </w:tbl>
                    <w:p w:rsidR="00F8087C" w:rsidRDefault="00F8087C" w:rsidP="00A16C86"/>
                  </w:txbxContent>
                </v:textbox>
              </v:shape>
            </w:pict>
          </mc:Fallback>
        </mc:AlternateContent>
      </w:r>
    </w:p>
    <w:p w:rsidR="00A16C86" w:rsidRPr="009A6849" w:rsidRDefault="00A16C86" w:rsidP="00A16C86">
      <w:pPr>
        <w:pStyle w:val="Paragraphedeliste"/>
        <w:numPr>
          <w:ilvl w:val="0"/>
          <w:numId w:val="44"/>
        </w:numPr>
        <w:pBdr>
          <w:top w:val="single" w:sz="4" w:space="1" w:color="auto"/>
          <w:left w:val="single" w:sz="4" w:space="4" w:color="auto"/>
          <w:bottom w:val="single" w:sz="4" w:space="1" w:color="auto"/>
          <w:right w:val="single" w:sz="4" w:space="4" w:color="auto"/>
        </w:pBdr>
        <w:spacing w:line="240" w:lineRule="auto"/>
      </w:pPr>
      <w:r w:rsidRPr="009A6849">
        <w:lastRenderedPageBreak/>
        <w:t>N° d’identité d’établissement (SIRET) :</w:t>
      </w:r>
      <w:r w:rsidRPr="009A6849">
        <w:rPr>
          <w:noProof/>
        </w:rPr>
        <w:t xml:space="preserve"> </w:t>
      </w:r>
    </w:p>
    <w:p w:rsidR="00A16C86" w:rsidRPr="009A6849" w:rsidRDefault="00A16C86" w:rsidP="00A16C86">
      <w:pPr>
        <w:pStyle w:val="Paragraphedeliste"/>
        <w:numPr>
          <w:ilvl w:val="0"/>
          <w:numId w:val="47"/>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Code d’activité économique principale (APE) : </w:t>
      </w:r>
      <w:r w:rsidRPr="009A6849">
        <w:rPr>
          <w:u w:val="dotted"/>
        </w:rPr>
        <w:tab/>
      </w:r>
    </w:p>
    <w:p w:rsidR="00A16C86" w:rsidRPr="009A6849" w:rsidRDefault="00A16C86" w:rsidP="00A16C86">
      <w:pPr>
        <w:pStyle w:val="Paragraphedeliste"/>
        <w:numPr>
          <w:ilvl w:val="0"/>
          <w:numId w:val="47"/>
        </w:numPr>
        <w:pBdr>
          <w:top w:val="single" w:sz="4" w:space="1" w:color="auto"/>
          <w:left w:val="single" w:sz="4" w:space="4" w:color="auto"/>
          <w:bottom w:val="single" w:sz="4" w:space="1" w:color="auto"/>
          <w:right w:val="single" w:sz="4" w:space="4" w:color="auto"/>
        </w:pBdr>
        <w:spacing w:line="240" w:lineRule="auto"/>
      </w:pPr>
      <w:r w:rsidRPr="009A6849">
        <w:t>N° d’inscription au registre du commerce et des Sociétés (2)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Style w:val="Paragraphedeliste"/>
        <w:numPr>
          <w:ilvl w:val="0"/>
          <w:numId w:val="46"/>
        </w:numPr>
        <w:spacing w:line="240" w:lineRule="auto"/>
      </w:pPr>
      <w:r w:rsidRPr="009A6849">
        <w:t>Remplacer s’il y a lieu « registre du Commerce et des Sociétés » par « Répertoires des Métiers »</w:t>
      </w:r>
    </w:p>
    <w:p w:rsidR="00A16C86" w:rsidRPr="009A6849" w:rsidRDefault="00A16C86" w:rsidP="00A16C86">
      <w:pPr>
        <w:spacing w:after="160" w:line="259" w:lineRule="auto"/>
        <w:jc w:val="left"/>
      </w:pPr>
    </w:p>
    <w:p w:rsidR="00A16C86" w:rsidRPr="009A6849" w:rsidRDefault="00A16C86" w:rsidP="00A16C86">
      <w:pPr>
        <w:jc w:val="center"/>
        <w:rPr>
          <w:b/>
        </w:rPr>
      </w:pPr>
      <w:r w:rsidRPr="009A6849">
        <w:rPr>
          <w:b/>
        </w:rPr>
        <w:t>OU</w:t>
      </w: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Agissant en tant que mandataire </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ind w:firstLine="709"/>
        <w:rPr>
          <w:rFonts w:cs="Arial"/>
        </w:rPr>
      </w:pPr>
      <w:r w:rsidRPr="009A6849">
        <w:rPr>
          <w:rFonts w:cs="Arial"/>
        </w:rPr>
        <w:sym w:font="Webdings" w:char="F063"/>
      </w:r>
      <w:r w:rsidRPr="009A6849">
        <w:rPr>
          <w:rFonts w:cs="Arial"/>
        </w:rPr>
        <w:t xml:space="preserve"> du groupement solidaire </w:t>
      </w:r>
      <w:r w:rsidRPr="009A6849">
        <w:rPr>
          <w:rFonts w:cs="Arial"/>
        </w:rPr>
        <w:tab/>
        <w:t xml:space="preserve"> </w:t>
      </w:r>
      <w:r w:rsidRPr="009A6849">
        <w:rPr>
          <w:rFonts w:cs="Arial"/>
        </w:rPr>
        <w:tab/>
      </w:r>
      <w:r w:rsidRPr="009A6849">
        <w:rPr>
          <w:rFonts w:cs="Arial"/>
        </w:rPr>
        <w:sym w:font="Webdings" w:char="F063"/>
      </w:r>
      <w:r w:rsidRPr="009A6849">
        <w:rPr>
          <w:rFonts w:cs="Arial"/>
        </w:rPr>
        <w:t xml:space="preserve"> du groupement conjoint</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pPr>
      <w:r w:rsidRPr="009A6849">
        <w:t>Pour l’ensemble des entrepreneurs groupés qui ont signé la lettre de candidature en date du</w:t>
      </w:r>
      <w:r w:rsidRPr="009A6849">
        <w:br/>
        <w:t xml:space="preserve"> </w:t>
      </w:r>
      <w:r w:rsidRPr="009A6849">
        <w:rPr>
          <w:u w:val="dotted"/>
        </w:rPr>
        <w:tab/>
      </w:r>
      <w:r w:rsidRPr="009A6849">
        <w:t xml:space="preserve"> et qui sont présentés en annexe au présent acte d’engagement (</w:t>
      </w:r>
      <w:r w:rsidRPr="009A6849">
        <w:rPr>
          <w:i/>
        </w:rPr>
        <w:t>annexe à joindre</w:t>
      </w:r>
      <w:r w:rsidRPr="009A6849">
        <w:t>).</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 w:rsidR="00A16C86" w:rsidRPr="009A6849" w:rsidRDefault="00A16C86" w:rsidP="00A16C86">
      <w:pPr>
        <w:pStyle w:val="Paragraphedeliste"/>
        <w:numPr>
          <w:ilvl w:val="0"/>
          <w:numId w:val="49"/>
        </w:numPr>
        <w:spacing w:line="240" w:lineRule="auto"/>
      </w:pPr>
      <w:r w:rsidRPr="009A6849">
        <w:t>Après avoir pris connaissa</w:t>
      </w:r>
      <w:r>
        <w:t>nce du Cahier des Clauses Particulières (C.C</w:t>
      </w:r>
      <w:r w:rsidRPr="009A6849">
        <w:t>.P.) et des documents qui y sont mentionnés ;</w:t>
      </w:r>
    </w:p>
    <w:p w:rsidR="00A16C86" w:rsidRPr="009A6849" w:rsidRDefault="00A16C86" w:rsidP="00A16C86"/>
    <w:p w:rsidR="00A16C86" w:rsidRPr="009A6849" w:rsidRDefault="00A16C86" w:rsidP="00A16C86">
      <w:pPr>
        <w:pStyle w:val="Paragraphedeliste"/>
        <w:numPr>
          <w:ilvl w:val="0"/>
          <w:numId w:val="48"/>
        </w:numPr>
        <w:spacing w:line="240" w:lineRule="auto"/>
      </w:pPr>
      <w:r w:rsidRPr="009A6849">
        <w:t>Et après avoir fourni les documents, certificats, attestations ou déclarations mentionnés à l’article 4.1.1 du règlement de consultation ;</w:t>
      </w:r>
    </w:p>
    <w:p w:rsidR="00A16C86" w:rsidRPr="009A6849" w:rsidRDefault="00A16C86" w:rsidP="00A16C86">
      <w:pPr>
        <w:tabs>
          <w:tab w:val="left" w:pos="8265"/>
        </w:tabs>
      </w:pPr>
      <w:r w:rsidRPr="009A6849">
        <w:tab/>
      </w:r>
    </w:p>
    <w:p w:rsidR="00A16C86" w:rsidRPr="009A6849" w:rsidRDefault="00A16C86" w:rsidP="00A16C86">
      <w:r w:rsidRPr="009A6849">
        <w:t>M’engage ou engage le groupement dont je suis mandataire (rayer les mentions inutiles), sans réserve,</w:t>
      </w:r>
    </w:p>
    <w:p w:rsidR="00A16C86" w:rsidRPr="009A6849" w:rsidRDefault="00A16C86" w:rsidP="00A16C86"/>
    <w:p w:rsidR="00A16C86" w:rsidRPr="009A6849" w:rsidRDefault="00A16C86" w:rsidP="00A16C86">
      <w:r w:rsidRPr="009A6849">
        <w:t>Conformément aux stipulations des documents visés ci-dessus, à réaliser les prestations demandées au présent marché, dans les conditions ci-après définies.</w:t>
      </w:r>
    </w:p>
    <w:p w:rsidR="00A16C86" w:rsidRPr="009A6849" w:rsidRDefault="00A16C86" w:rsidP="00A16C86"/>
    <w:p w:rsidR="00A16C86" w:rsidRPr="009A6849" w:rsidRDefault="00A16C86" w:rsidP="00A16C86">
      <w:r w:rsidRPr="009A6849">
        <w:t>L’offre ainsi présentée ne me lie toutefois que si son acceptation m’est notifiée dans un délai de 120 jours à compter de la date de remise des offres fixée par le Règlement de la Consultation.</w:t>
      </w:r>
    </w:p>
    <w:p w:rsidR="00A16C86" w:rsidRPr="009A6849" w:rsidRDefault="00A16C86" w:rsidP="00A16C86"/>
    <w:p w:rsidR="00A16C86" w:rsidRPr="009A6849" w:rsidRDefault="00A16C86" w:rsidP="00A16C86">
      <w:pPr>
        <w:pBdr>
          <w:top w:val="single" w:sz="4" w:space="1" w:color="auto"/>
          <w:left w:val="single" w:sz="4" w:space="1" w:color="auto"/>
          <w:bottom w:val="single" w:sz="4" w:space="1" w:color="auto"/>
          <w:right w:val="single" w:sz="4" w:space="1" w:color="auto"/>
        </w:pBdr>
      </w:pPr>
    </w:p>
    <w:p w:rsidR="00A16C86" w:rsidRPr="009A6849" w:rsidRDefault="00A16C86" w:rsidP="00A16C86">
      <w:pPr>
        <w:pBdr>
          <w:top w:val="single" w:sz="4" w:space="1" w:color="auto"/>
          <w:left w:val="single" w:sz="4" w:space="1" w:color="auto"/>
          <w:bottom w:val="single" w:sz="4" w:space="1" w:color="auto"/>
          <w:right w:val="single" w:sz="4" w:space="1" w:color="auto"/>
        </w:pBdr>
      </w:pPr>
      <w:r w:rsidRPr="009A6849">
        <w:t>Adresse à laquelle devra être notifiée toute décision ou information relative au présent marché faisant courir un délai (si différente de celle du siège social mentionné ci-dessus) – et coordonnées correspondantes :</w:t>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4536"/>
          <w:tab w:val="right" w:pos="9072"/>
        </w:tabs>
      </w:pPr>
      <w:r w:rsidRPr="009A6849">
        <w:lastRenderedPageBreak/>
        <w:t xml:space="preserve">Téléphone : </w:t>
      </w:r>
      <w:r w:rsidRPr="009A6849">
        <w:rPr>
          <w:u w:val="dotted"/>
        </w:rPr>
        <w:tab/>
      </w:r>
      <w:r w:rsidRPr="009A6849">
        <w:t xml:space="preserve"> Télécopie : </w:t>
      </w:r>
      <w:r w:rsidRPr="009A6849">
        <w:rPr>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6237"/>
          <w:tab w:val="right" w:pos="9072"/>
        </w:tabs>
        <w:rPr>
          <w:b/>
        </w:rPr>
      </w:pPr>
      <w:r w:rsidRPr="009A6849">
        <w:rPr>
          <w:b/>
        </w:rPr>
        <w:t xml:space="preserve">Courriel (échanges administratifs)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tabs>
          <w:tab w:val="left" w:pos="6237"/>
          <w:tab w:val="right" w:pos="9072"/>
        </w:tabs>
        <w:rPr>
          <w:b/>
          <w:u w:val="dotted"/>
        </w:rPr>
      </w:pPr>
      <w:r w:rsidRPr="009A6849">
        <w:rPr>
          <w:b/>
        </w:rPr>
        <w:t xml:space="preserve">Courriel (échanges d’ordre comptable) : </w:t>
      </w:r>
      <w:r w:rsidRPr="009A6849">
        <w:rPr>
          <w:b/>
          <w:u w:val="dotted"/>
        </w:rPr>
        <w:tab/>
      </w:r>
      <w:r w:rsidRPr="009A6849">
        <w:rPr>
          <w:b/>
        </w:rPr>
        <w:t>@</w:t>
      </w:r>
      <w:r w:rsidRPr="009A6849">
        <w:rPr>
          <w:b/>
          <w:u w:val="dotted"/>
        </w:rPr>
        <w:tab/>
      </w:r>
    </w:p>
    <w:p w:rsidR="00A16C86" w:rsidRPr="009A6849" w:rsidRDefault="00A16C86" w:rsidP="00A16C86">
      <w:pPr>
        <w:pBdr>
          <w:top w:val="single" w:sz="4" w:space="1" w:color="auto"/>
          <w:left w:val="single" w:sz="4" w:space="1" w:color="auto"/>
          <w:bottom w:val="single" w:sz="4" w:space="1" w:color="auto"/>
          <w:right w:val="single" w:sz="4" w:space="1" w:color="auto"/>
        </w:pBdr>
      </w:pPr>
    </w:p>
    <w:p w:rsidR="00A16C86" w:rsidRPr="009A6849" w:rsidRDefault="00A16C86" w:rsidP="00A16C86"/>
    <w:p w:rsidR="00A16C86" w:rsidRPr="009A6849" w:rsidRDefault="00A16C86" w:rsidP="00A16C86">
      <w:r w:rsidRPr="009A6849">
        <w:t>En cas de groupement, il est précisé que la notification se fait au mandataire pour l’ensemble du groupement (en revanche, et par dérogation à l’article 3.1 du CCAG-FCS, les notifications et informations relatives au règlement des acomptes de chaque cotraitant seront adressées à chacun d’eux directement).</w:t>
      </w:r>
      <w:r>
        <w:t xml:space="preserve"> </w:t>
      </w:r>
    </w:p>
    <w:p w:rsidR="00A16C86" w:rsidRPr="009A6849" w:rsidRDefault="00A16C86" w:rsidP="00A16C86">
      <w:pPr>
        <w:pStyle w:val="Titre2"/>
        <w:pBdr>
          <w:bottom w:val="none" w:sz="0" w:space="0" w:color="auto"/>
        </w:pBdr>
        <w:shd w:val="pct10" w:color="auto" w:fill="auto"/>
        <w:spacing w:before="300" w:beforeAutospacing="0" w:afterAutospacing="0"/>
      </w:pPr>
      <w:bookmarkStart w:id="2" w:name="_Toc504570324"/>
      <w:r w:rsidRPr="009A6849">
        <w:t>Prix</w:t>
      </w:r>
      <w:bookmarkEnd w:id="2"/>
    </w:p>
    <w:p w:rsidR="00A16C86" w:rsidRPr="009A6849" w:rsidRDefault="00A16C86" w:rsidP="00A16C86">
      <w:pPr>
        <w:pStyle w:val="Titre3"/>
        <w:keepNext/>
        <w:keepLines/>
        <w:numPr>
          <w:ilvl w:val="2"/>
          <w:numId w:val="3"/>
        </w:numPr>
        <w:spacing w:before="300" w:beforeAutospacing="0" w:afterAutospacing="0" w:line="240" w:lineRule="auto"/>
        <w:ind w:left="720"/>
        <w:contextualSpacing w:val="0"/>
      </w:pPr>
      <w:bookmarkStart w:id="3" w:name="_Toc504570325"/>
      <w:r w:rsidRPr="009A6849">
        <w:t>Unité monétaire</w:t>
      </w:r>
      <w:bookmarkEnd w:id="3"/>
      <w:r w:rsidRPr="009A6849">
        <w:t xml:space="preserve"> </w:t>
      </w:r>
    </w:p>
    <w:p w:rsidR="00A16C86" w:rsidRPr="009A6849" w:rsidRDefault="00A16C86" w:rsidP="00A16C86">
      <w:r w:rsidRPr="009A6849">
        <w:t>Le candidat peut formuler son offre dans l’unité monétaire de son choix. Il a toutefois pris connaissance de l’unité monétaire souhaitée par l’Administration, qui est l’</w:t>
      </w:r>
      <w:r w:rsidRPr="009A6849">
        <w:rPr>
          <w:b/>
        </w:rPr>
        <w:t>Euro</w:t>
      </w:r>
      <w:r w:rsidRPr="009A6849">
        <w:t>.</w:t>
      </w:r>
    </w:p>
    <w:p w:rsidR="00A16C86" w:rsidRPr="009A6849" w:rsidRDefault="00A16C86" w:rsidP="00A16C86"/>
    <w:p w:rsidR="00A16C86" w:rsidRPr="009A6849" w:rsidRDefault="00A16C86" w:rsidP="00A16C86">
      <w:r w:rsidRPr="009A6849">
        <w:t>Si le candidat présente une offre libellée dans une autre unité monétaire que celle de l’Administration, il accepte que celle-ci procède à la conversion de son offre en application des articles 4 et 5 du Règlement CE n° 1103/97 du 17 juin 1997. Il peut également lui-même procéder à cette conversion, en appliquant le même texte, et en indiquant celle des deux unités monétaires dans laquelle il s’engage.</w:t>
      </w:r>
    </w:p>
    <w:p w:rsidR="00A16C86" w:rsidRPr="009A6849" w:rsidRDefault="00A16C86" w:rsidP="00A16C86">
      <w:r w:rsidRPr="009A6849">
        <w:t>Dans l’hypothèse où le candidat présente une offre libellée dans l’autre unité monétaire que celle souhaitée par l’Administration et si cette offre est retenue, il est informé et accepte par avance que l’unité monétaire souhaitée par l’Administration puisse s’imposer à lui dans le cadre de la mise au point finale du marché.</w:t>
      </w:r>
    </w:p>
    <w:p w:rsidR="00A16C86" w:rsidRPr="00E72854" w:rsidRDefault="00A16C86" w:rsidP="00A16C86">
      <w:pPr>
        <w:pStyle w:val="Titre3"/>
        <w:keepNext/>
        <w:keepLines/>
        <w:numPr>
          <w:ilvl w:val="2"/>
          <w:numId w:val="3"/>
        </w:numPr>
        <w:spacing w:before="300" w:beforeAutospacing="0" w:afterAutospacing="0" w:line="240" w:lineRule="auto"/>
        <w:ind w:left="720"/>
        <w:contextualSpacing w:val="0"/>
      </w:pPr>
      <w:bookmarkStart w:id="4" w:name="_Toc504570326"/>
      <w:r w:rsidRPr="00E72854">
        <w:t>Variantes</w:t>
      </w:r>
      <w:bookmarkEnd w:id="4"/>
    </w:p>
    <w:p w:rsidR="00A16C86" w:rsidRPr="009A6849" w:rsidRDefault="0071434D" w:rsidP="00A16C86">
      <w:bookmarkStart w:id="5" w:name="_Toc473905940"/>
      <w:r>
        <w:t>Sans objet</w:t>
      </w:r>
    </w:p>
    <w:p w:rsidR="00A16C86" w:rsidRPr="009A6849" w:rsidRDefault="00A16C86" w:rsidP="00A16C86">
      <w:pPr>
        <w:pStyle w:val="Titre3"/>
        <w:keepNext/>
        <w:keepLines/>
        <w:numPr>
          <w:ilvl w:val="2"/>
          <w:numId w:val="3"/>
        </w:numPr>
        <w:spacing w:before="300" w:beforeAutospacing="0" w:afterAutospacing="0" w:line="240" w:lineRule="auto"/>
        <w:ind w:left="720"/>
        <w:contextualSpacing w:val="0"/>
      </w:pPr>
      <w:bookmarkStart w:id="6" w:name="_Toc504570327"/>
      <w:r w:rsidRPr="009A6849">
        <w:t xml:space="preserve">Tranches </w:t>
      </w:r>
      <w:bookmarkEnd w:id="5"/>
      <w:bookmarkEnd w:id="6"/>
      <w:r w:rsidR="0071434D">
        <w:t>optionnelles</w:t>
      </w:r>
    </w:p>
    <w:p w:rsidR="00A16C86" w:rsidRPr="009A6849" w:rsidRDefault="00A16C86" w:rsidP="00A16C86">
      <w:r w:rsidRPr="009A6849">
        <w:t xml:space="preserve">Le présent marché comprend </w:t>
      </w:r>
      <w:r w:rsidR="00E0456F">
        <w:t>une</w:t>
      </w:r>
      <w:r w:rsidR="0071434D">
        <w:t xml:space="preserve"> </w:t>
      </w:r>
      <w:r w:rsidR="007E5518">
        <w:t>tranche optionnelle</w:t>
      </w:r>
      <w:r w:rsidR="00E0456F">
        <w:t>.</w:t>
      </w:r>
    </w:p>
    <w:p w:rsidR="00A16C86" w:rsidRPr="009A6849" w:rsidRDefault="00A16C86" w:rsidP="00A16C86">
      <w:pPr>
        <w:pStyle w:val="Titre3"/>
        <w:keepNext/>
        <w:keepLines/>
        <w:numPr>
          <w:ilvl w:val="2"/>
          <w:numId w:val="3"/>
        </w:numPr>
        <w:spacing w:before="300" w:beforeAutospacing="0" w:afterAutospacing="0" w:line="240" w:lineRule="auto"/>
        <w:ind w:left="720"/>
        <w:contextualSpacing w:val="0"/>
      </w:pPr>
      <w:bookmarkStart w:id="7" w:name="_Toc504570328"/>
      <w:r w:rsidRPr="009A6849">
        <w:t>Montant du marché</w:t>
      </w:r>
      <w:bookmarkEnd w:id="7"/>
    </w:p>
    <w:p w:rsidR="00A16C86" w:rsidRPr="009A6849" w:rsidRDefault="00A16C86" w:rsidP="00A16C86">
      <w:r w:rsidRPr="009A6849">
        <w:t xml:space="preserve">Les prestations à réaliser sont définies aux </w:t>
      </w:r>
      <w:r>
        <w:t>CCP</w:t>
      </w:r>
      <w:r w:rsidRPr="009A6849">
        <w:t xml:space="preserve"> et dans leurs annexes.</w:t>
      </w:r>
    </w:p>
    <w:p w:rsidR="00A16C86" w:rsidRPr="009A6849" w:rsidRDefault="00A16C86" w:rsidP="00A16C86"/>
    <w:p w:rsidR="00A16C86" w:rsidRPr="009A6849" w:rsidRDefault="00A16C86" w:rsidP="00A16C86">
      <w:r w:rsidRPr="009A6849">
        <w:t>Le marché est rémunéré :</w:t>
      </w:r>
    </w:p>
    <w:p w:rsidR="00A16C86" w:rsidRPr="009A6849" w:rsidRDefault="00A16C86" w:rsidP="00A16C86">
      <w:pPr>
        <w:pStyle w:val="Paragraphedeliste"/>
        <w:numPr>
          <w:ilvl w:val="0"/>
          <w:numId w:val="48"/>
        </w:numPr>
        <w:spacing w:line="240" w:lineRule="auto"/>
      </w:pPr>
      <w:r w:rsidRPr="009A6849">
        <w:t>par prix global et forfaitaire, pour la prestation P1 Chauffage</w:t>
      </w:r>
      <w:r w:rsidR="0071434D">
        <w:t xml:space="preserve"> et ECS</w:t>
      </w:r>
      <w:r w:rsidRPr="009A6849">
        <w:t xml:space="preserve"> des sites </w:t>
      </w:r>
      <w:r w:rsidR="0071434D">
        <w:t>concernés</w:t>
      </w:r>
      <w:r w:rsidRPr="009A6849">
        <w:t>, et les prestations</w:t>
      </w:r>
      <w:r>
        <w:t xml:space="preserve"> P2 et P3 </w:t>
      </w:r>
      <w:r w:rsidR="0071434D">
        <w:t xml:space="preserve"> pour </w:t>
      </w:r>
      <w:r>
        <w:t>tous sites confondus</w:t>
      </w:r>
      <w:r w:rsidRPr="009A6849">
        <w:t>.</w:t>
      </w:r>
    </w:p>
    <w:p w:rsidR="00A16C86" w:rsidRPr="009A6849" w:rsidRDefault="00A16C86" w:rsidP="00A16C86">
      <w:pPr>
        <w:ind w:firstLine="709"/>
      </w:pPr>
    </w:p>
    <w:p w:rsidR="00A16C86" w:rsidRPr="009A6849" w:rsidRDefault="00A16C86" w:rsidP="00A16C86"/>
    <w:p w:rsidR="00A16C86" w:rsidRPr="009A6849" w:rsidRDefault="00A16C86" w:rsidP="00A16C86">
      <w:r w:rsidRPr="009A6849">
        <w:t>Ces prix sont révisables selon les conditions fixées au CC</w:t>
      </w:r>
      <w:r w:rsidR="00F8087C">
        <w:t>P.</w:t>
      </w:r>
      <w:r w:rsidRPr="009A6849">
        <w:br w:type="page"/>
      </w:r>
    </w:p>
    <w:p w:rsidR="00A16C86" w:rsidRPr="0082257D" w:rsidRDefault="00A16C86" w:rsidP="00A16C86">
      <w:pPr>
        <w:tabs>
          <w:tab w:val="left" w:pos="4820"/>
        </w:tabs>
        <w:rPr>
          <w:rFonts w:cs="Arial"/>
          <w:b/>
          <w:i/>
          <w:color w:val="C00000"/>
          <w:sz w:val="40"/>
          <w:u w:val="single"/>
        </w:rPr>
      </w:pPr>
      <w:r w:rsidRPr="0082257D">
        <w:rPr>
          <w:rFonts w:cs="Arial"/>
          <w:b/>
          <w:i/>
          <w:color w:val="C00000"/>
          <w:sz w:val="40"/>
          <w:u w:val="single"/>
        </w:rPr>
        <w:lastRenderedPageBreak/>
        <w:t>Marché de base</w:t>
      </w: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annuels</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rPr>
            </w:pPr>
            <w:r w:rsidRPr="009A6849">
              <w:rPr>
                <w:b/>
              </w:rPr>
              <w:t>TVA</w:t>
            </w:r>
          </w:p>
          <w:p w:rsidR="0071434D" w:rsidRPr="009A6849" w:rsidRDefault="0071434D" w:rsidP="00425074">
            <w:pPr>
              <w:jc w:val="center"/>
              <w:rPr>
                <w:bCs/>
                <w:sz w:val="18"/>
                <w:szCs w:val="18"/>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w:t>
            </w:r>
          </w:p>
          <w:p w:rsidR="0071434D" w:rsidRPr="009A6849" w:rsidRDefault="0071434D" w:rsidP="00425074">
            <w:pPr>
              <w:jc w:val="center"/>
              <w:rPr>
                <w:rFonts w:cs="Arial"/>
              </w:rPr>
            </w:pPr>
            <w:r w:rsidRPr="009A6849">
              <w:rPr>
                <w:rFonts w:cs="Arial"/>
              </w:rPr>
              <w:t>(suivant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rPr>
      </w:pPr>
    </w:p>
    <w:p w:rsidR="0071434D" w:rsidRPr="009A6849" w:rsidRDefault="0071434D" w:rsidP="0071434D">
      <w:pPr>
        <w:tabs>
          <w:tab w:val="left" w:pos="4820"/>
        </w:tabs>
        <w:rPr>
          <w:rFonts w:cs="Arial"/>
        </w:rPr>
      </w:pP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sur la durée du marché</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bCs/>
              </w:rPr>
            </w:pPr>
            <w:r w:rsidRPr="009A6849">
              <w:rPr>
                <w:b/>
                <w:bCs/>
              </w:rPr>
              <w:t>TVA</w:t>
            </w:r>
          </w:p>
          <w:p w:rsidR="0071434D" w:rsidRPr="009A6849" w:rsidRDefault="0071434D" w:rsidP="00425074">
            <w:pPr>
              <w:jc w:val="center"/>
              <w:rPr>
                <w:bCs/>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 (suivant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color w:val="000000"/>
        </w:rPr>
      </w:pPr>
    </w:p>
    <w:p w:rsidR="0071434D" w:rsidRPr="009A6849" w:rsidRDefault="0071434D" w:rsidP="0071434D">
      <w:r w:rsidRPr="009A6849">
        <w:t>La rémunération du Titulaire du marché intègrera également l’intéressement et les remb</w:t>
      </w:r>
      <w:r>
        <w:t>oursements prévus à l’ARTICLE 20.7.2 du CC</w:t>
      </w:r>
      <w:r w:rsidRPr="009A6849">
        <w:t>P.</w:t>
      </w:r>
    </w:p>
    <w:p w:rsidR="0071434D" w:rsidRDefault="0071434D">
      <w:pPr>
        <w:spacing w:after="160" w:line="259" w:lineRule="auto"/>
        <w:jc w:val="left"/>
      </w:pPr>
      <w:r>
        <w:br w:type="page"/>
      </w:r>
    </w:p>
    <w:p w:rsidR="0071434D" w:rsidRPr="0082257D" w:rsidRDefault="0071434D" w:rsidP="0071434D">
      <w:pPr>
        <w:tabs>
          <w:tab w:val="left" w:pos="4820"/>
        </w:tabs>
        <w:rPr>
          <w:rFonts w:cs="Arial"/>
          <w:b/>
          <w:i/>
          <w:color w:val="C00000"/>
          <w:sz w:val="40"/>
          <w:u w:val="single"/>
        </w:rPr>
      </w:pPr>
      <w:r>
        <w:rPr>
          <w:rFonts w:cs="Arial"/>
          <w:b/>
          <w:i/>
          <w:color w:val="C00000"/>
          <w:sz w:val="40"/>
          <w:u w:val="single"/>
        </w:rPr>
        <w:lastRenderedPageBreak/>
        <w:t>Tranche Optionnelle</w:t>
      </w: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annuels</w:t>
      </w: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annuels</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rPr>
            </w:pPr>
            <w:r w:rsidRPr="009A6849">
              <w:rPr>
                <w:b/>
              </w:rPr>
              <w:t>TVA</w:t>
            </w:r>
          </w:p>
          <w:p w:rsidR="0071434D" w:rsidRPr="009A6849" w:rsidRDefault="0071434D" w:rsidP="00425074">
            <w:pPr>
              <w:jc w:val="center"/>
              <w:rPr>
                <w:bCs/>
                <w:sz w:val="18"/>
                <w:szCs w:val="18"/>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w:t>
            </w:r>
          </w:p>
          <w:p w:rsidR="0071434D" w:rsidRPr="009A6849" w:rsidRDefault="0071434D" w:rsidP="00425074">
            <w:pPr>
              <w:jc w:val="center"/>
              <w:rPr>
                <w:rFonts w:cs="Arial"/>
              </w:rPr>
            </w:pPr>
            <w:r w:rsidRPr="009A6849">
              <w:rPr>
                <w:rFonts w:cs="Arial"/>
              </w:rPr>
              <w:t>(suivant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rPr>
      </w:pPr>
    </w:p>
    <w:p w:rsidR="0071434D" w:rsidRPr="009A6849" w:rsidRDefault="0071434D" w:rsidP="0071434D">
      <w:pPr>
        <w:tabs>
          <w:tab w:val="left" w:pos="4820"/>
        </w:tabs>
        <w:rPr>
          <w:rFonts w:cs="Arial"/>
        </w:rPr>
      </w:pP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sur la durée du marché</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bCs/>
              </w:rPr>
            </w:pPr>
            <w:r w:rsidRPr="009A6849">
              <w:rPr>
                <w:b/>
                <w:bCs/>
              </w:rPr>
              <w:t>TVA</w:t>
            </w:r>
          </w:p>
          <w:p w:rsidR="0071434D" w:rsidRPr="009A6849" w:rsidRDefault="0071434D" w:rsidP="00425074">
            <w:pPr>
              <w:jc w:val="center"/>
              <w:rPr>
                <w:bCs/>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 (suivant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color w:val="000000"/>
        </w:rPr>
      </w:pPr>
    </w:p>
    <w:p w:rsidR="0071434D" w:rsidRPr="009A6849" w:rsidRDefault="0071434D" w:rsidP="0071434D">
      <w:r w:rsidRPr="009A6849">
        <w:t>La rémunération du Titulaire du marché intègrera également l’intéressement et les remb</w:t>
      </w:r>
      <w:r>
        <w:t>oursements prévus à l’ARTICLE 20.7.2 du CC</w:t>
      </w:r>
      <w:r w:rsidRPr="009A6849">
        <w:t>P.</w:t>
      </w:r>
    </w:p>
    <w:p w:rsidR="0071434D" w:rsidRDefault="0071434D">
      <w:pPr>
        <w:spacing w:after="160" w:line="259" w:lineRule="auto"/>
        <w:jc w:val="left"/>
      </w:pPr>
      <w:r>
        <w:br w:type="page"/>
      </w:r>
    </w:p>
    <w:p w:rsidR="0071434D" w:rsidRPr="0082257D" w:rsidRDefault="0071434D" w:rsidP="0071434D">
      <w:pPr>
        <w:tabs>
          <w:tab w:val="left" w:pos="4820"/>
        </w:tabs>
        <w:rPr>
          <w:rFonts w:cs="Arial"/>
          <w:b/>
          <w:i/>
          <w:color w:val="C00000"/>
          <w:sz w:val="40"/>
          <w:u w:val="single"/>
        </w:rPr>
      </w:pPr>
      <w:r w:rsidRPr="0082257D">
        <w:rPr>
          <w:rFonts w:cs="Arial"/>
          <w:b/>
          <w:i/>
          <w:color w:val="C00000"/>
          <w:sz w:val="40"/>
          <w:u w:val="single"/>
        </w:rPr>
        <w:lastRenderedPageBreak/>
        <w:t>Marché de base</w:t>
      </w:r>
      <w:r>
        <w:rPr>
          <w:rFonts w:cs="Arial"/>
          <w:b/>
          <w:i/>
          <w:color w:val="C00000"/>
          <w:sz w:val="40"/>
          <w:u w:val="single"/>
        </w:rPr>
        <w:t xml:space="preserve"> + Tranche Optionnelle</w:t>
      </w: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annuels</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rPr>
            </w:pPr>
            <w:r w:rsidRPr="009A6849">
              <w:rPr>
                <w:b/>
              </w:rPr>
              <w:t>TVA</w:t>
            </w:r>
          </w:p>
          <w:p w:rsidR="0071434D" w:rsidRPr="009A6849" w:rsidRDefault="0071434D" w:rsidP="00425074">
            <w:pPr>
              <w:jc w:val="center"/>
              <w:rPr>
                <w:bCs/>
                <w:sz w:val="18"/>
                <w:szCs w:val="18"/>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w:t>
            </w:r>
          </w:p>
          <w:p w:rsidR="0071434D" w:rsidRPr="009A6849" w:rsidRDefault="0071434D" w:rsidP="00425074">
            <w:pPr>
              <w:jc w:val="center"/>
              <w:rPr>
                <w:rFonts w:cs="Arial"/>
              </w:rPr>
            </w:pPr>
            <w:r w:rsidRPr="009A6849">
              <w:rPr>
                <w:rFonts w:cs="Arial"/>
              </w:rPr>
              <w:t>(suivant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rPr>
      </w:pPr>
    </w:p>
    <w:p w:rsidR="0071434D" w:rsidRPr="009A6849" w:rsidRDefault="0071434D" w:rsidP="0071434D">
      <w:pPr>
        <w:tabs>
          <w:tab w:val="left" w:pos="4820"/>
        </w:tabs>
        <w:rPr>
          <w:rFonts w:cs="Arial"/>
        </w:rPr>
      </w:pPr>
    </w:p>
    <w:p w:rsidR="0071434D" w:rsidRPr="009A6849" w:rsidRDefault="0071434D" w:rsidP="0071434D">
      <w:pPr>
        <w:pBdr>
          <w:top w:val="single" w:sz="4" w:space="1" w:color="auto"/>
          <w:bottom w:val="single" w:sz="4" w:space="1" w:color="auto"/>
        </w:pBdr>
        <w:tabs>
          <w:tab w:val="left" w:pos="4820"/>
        </w:tabs>
        <w:jc w:val="center"/>
        <w:rPr>
          <w:rFonts w:cs="Arial"/>
          <w:b/>
          <w:sz w:val="24"/>
        </w:rPr>
      </w:pPr>
      <w:r w:rsidRPr="009A6849">
        <w:rPr>
          <w:rFonts w:cs="Arial"/>
          <w:b/>
          <w:sz w:val="24"/>
        </w:rPr>
        <w:t>Montants sur la durée du marché</w:t>
      </w:r>
    </w:p>
    <w:p w:rsidR="0071434D" w:rsidRPr="009A6849" w:rsidRDefault="0071434D" w:rsidP="0071434D">
      <w:pPr>
        <w:tabs>
          <w:tab w:val="left" w:pos="4820"/>
        </w:tabs>
        <w:rPr>
          <w:rFonts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74"/>
        <w:gridCol w:w="2579"/>
        <w:gridCol w:w="1720"/>
        <w:gridCol w:w="1842"/>
        <w:gridCol w:w="1595"/>
      </w:tblGrid>
      <w:tr w:rsidR="0071434D" w:rsidRPr="009A6849" w:rsidTr="00425074">
        <w:trPr>
          <w:cantSplit/>
        </w:trPr>
        <w:tc>
          <w:tcPr>
            <w:tcW w:w="800" w:type="pct"/>
            <w:tcBorders>
              <w:top w:val="nil"/>
              <w:left w:val="nil"/>
              <w:bottom w:val="nil"/>
              <w:right w:val="nil"/>
            </w:tcBorders>
            <w:vAlign w:val="center"/>
          </w:tcPr>
          <w:p w:rsidR="0071434D" w:rsidRPr="009A6849" w:rsidRDefault="0071434D" w:rsidP="00425074">
            <w:pPr>
              <w:jc w:val="center"/>
              <w:rPr>
                <w:rFonts w:cs="Arial"/>
                <w:b/>
              </w:rPr>
            </w:pPr>
          </w:p>
        </w:tc>
        <w:tc>
          <w:tcPr>
            <w:tcW w:w="1400" w:type="pct"/>
            <w:tcBorders>
              <w:top w:val="nil"/>
              <w:left w:val="nil"/>
              <w:right w:val="single" w:sz="4" w:space="0" w:color="auto"/>
            </w:tcBorders>
            <w:shd w:val="clear" w:color="auto" w:fill="auto"/>
            <w:vAlign w:val="center"/>
          </w:tcPr>
          <w:p w:rsidR="0071434D" w:rsidRPr="009A6849" w:rsidRDefault="0071434D" w:rsidP="00425074">
            <w:pPr>
              <w:jc w:val="center"/>
              <w:rPr>
                <w:rFonts w:cs="Arial"/>
                <w:b/>
              </w:rPr>
            </w:pPr>
          </w:p>
        </w:tc>
        <w:tc>
          <w:tcPr>
            <w:tcW w:w="934" w:type="pct"/>
            <w:tcBorders>
              <w:left w:val="single" w:sz="4" w:space="0" w:color="auto"/>
            </w:tcBorders>
            <w:shd w:val="clear" w:color="auto" w:fill="D9D9D9" w:themeFill="background1" w:themeFillShade="D9"/>
            <w:vAlign w:val="center"/>
          </w:tcPr>
          <w:p w:rsidR="0071434D" w:rsidRPr="009A6849" w:rsidRDefault="0071434D" w:rsidP="00425074">
            <w:pPr>
              <w:jc w:val="center"/>
              <w:rPr>
                <w:b/>
              </w:rPr>
            </w:pPr>
            <w:r w:rsidRPr="009A6849">
              <w:rPr>
                <w:b/>
              </w:rPr>
              <w:t>Montant en euros HT</w:t>
            </w:r>
          </w:p>
        </w:tc>
        <w:tc>
          <w:tcPr>
            <w:tcW w:w="1000" w:type="pct"/>
            <w:shd w:val="clear" w:color="auto" w:fill="D9D9D9" w:themeFill="background1" w:themeFillShade="D9"/>
            <w:vAlign w:val="center"/>
          </w:tcPr>
          <w:p w:rsidR="0071434D" w:rsidRPr="009A6849" w:rsidRDefault="0071434D" w:rsidP="00425074">
            <w:pPr>
              <w:jc w:val="center"/>
              <w:rPr>
                <w:b/>
                <w:bCs/>
              </w:rPr>
            </w:pPr>
            <w:r w:rsidRPr="009A6849">
              <w:rPr>
                <w:b/>
                <w:bCs/>
              </w:rPr>
              <w:t>TVA</w:t>
            </w:r>
          </w:p>
          <w:p w:rsidR="0071434D" w:rsidRPr="009A6849" w:rsidRDefault="0071434D" w:rsidP="00425074">
            <w:pPr>
              <w:jc w:val="center"/>
              <w:rPr>
                <w:bCs/>
              </w:rPr>
            </w:pPr>
            <w:r w:rsidRPr="009A6849">
              <w:rPr>
                <w:bCs/>
                <w:sz w:val="18"/>
                <w:szCs w:val="18"/>
              </w:rPr>
              <w:t>(20% hors abonnement)</w:t>
            </w:r>
          </w:p>
          <w:p w:rsidR="0071434D" w:rsidRPr="009A6849" w:rsidRDefault="0071434D" w:rsidP="00425074">
            <w:pPr>
              <w:jc w:val="center"/>
              <w:rPr>
                <w:b/>
              </w:rPr>
            </w:pPr>
            <w:r w:rsidRPr="009A6849">
              <w:rPr>
                <w:sz w:val="18"/>
                <w:szCs w:val="18"/>
              </w:rPr>
              <w:t>(5,5% pour abonnement)</w:t>
            </w:r>
          </w:p>
        </w:tc>
        <w:tc>
          <w:tcPr>
            <w:tcW w:w="866" w:type="pct"/>
            <w:shd w:val="clear" w:color="auto" w:fill="D9D9D9" w:themeFill="background1" w:themeFillShade="D9"/>
            <w:vAlign w:val="center"/>
          </w:tcPr>
          <w:p w:rsidR="0071434D" w:rsidRPr="009A6849" w:rsidRDefault="0071434D" w:rsidP="00425074">
            <w:pPr>
              <w:jc w:val="center"/>
              <w:rPr>
                <w:b/>
              </w:rPr>
            </w:pPr>
            <w:r w:rsidRPr="009A6849">
              <w:rPr>
                <w:b/>
              </w:rPr>
              <w:t>Montant en euros TTC</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w:t>
            </w:r>
            <w:r>
              <w:rPr>
                <w:rFonts w:cs="Arial"/>
              </w:rPr>
              <w:t>1</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tcBorders>
              <w:top w:val="single" w:sz="4" w:space="0" w:color="auto"/>
            </w:tcBorders>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850"/>
        </w:trPr>
        <w:tc>
          <w:tcPr>
            <w:tcW w:w="2200" w:type="pct"/>
            <w:gridSpan w:val="2"/>
            <w:shd w:val="clear" w:color="auto" w:fill="D9D9D9" w:themeFill="background1" w:themeFillShade="D9"/>
            <w:vAlign w:val="center"/>
          </w:tcPr>
          <w:p w:rsidR="0071434D" w:rsidRPr="009A6849" w:rsidRDefault="0071434D" w:rsidP="00425074">
            <w:pPr>
              <w:jc w:val="center"/>
              <w:rPr>
                <w:rFonts w:cs="Arial"/>
              </w:rPr>
            </w:pPr>
            <w:r w:rsidRPr="009A6849">
              <w:rPr>
                <w:rFonts w:cs="Arial"/>
              </w:rPr>
              <w:t>Total Prestation P3 Garantie totale (suivant plan de renouvellement joint en annexe 2)</w:t>
            </w:r>
          </w:p>
        </w:tc>
        <w:tc>
          <w:tcPr>
            <w:tcW w:w="934" w:type="pct"/>
            <w:vAlign w:val="center"/>
          </w:tcPr>
          <w:p w:rsidR="0071434D" w:rsidRPr="009A6849" w:rsidRDefault="0071434D" w:rsidP="00425074">
            <w:pPr>
              <w:jc w:val="center"/>
              <w:rPr>
                <w:rFonts w:cs="Arial"/>
              </w:rPr>
            </w:pPr>
            <w:r w:rsidRPr="009A6849">
              <w:rPr>
                <w:rFonts w:cs="Arial"/>
              </w:rPr>
              <w:t>……………..</w:t>
            </w:r>
          </w:p>
        </w:tc>
        <w:tc>
          <w:tcPr>
            <w:tcW w:w="1000" w:type="pct"/>
            <w:vAlign w:val="center"/>
          </w:tcPr>
          <w:p w:rsidR="0071434D" w:rsidRPr="009A6849" w:rsidRDefault="0071434D" w:rsidP="00425074">
            <w:pPr>
              <w:jc w:val="center"/>
              <w:rPr>
                <w:rFonts w:cs="Arial"/>
              </w:rPr>
            </w:pPr>
            <w:r w:rsidRPr="009A6849">
              <w:rPr>
                <w:rFonts w:cs="Arial"/>
              </w:rPr>
              <w:t>……………..</w:t>
            </w:r>
          </w:p>
        </w:tc>
        <w:tc>
          <w:tcPr>
            <w:tcW w:w="866" w:type="pct"/>
            <w:vAlign w:val="center"/>
          </w:tcPr>
          <w:p w:rsidR="0071434D" w:rsidRPr="009A6849" w:rsidRDefault="0071434D" w:rsidP="00425074">
            <w:pPr>
              <w:jc w:val="center"/>
              <w:rPr>
                <w:rFonts w:cs="Arial"/>
              </w:rPr>
            </w:pPr>
            <w:r w:rsidRPr="009A6849">
              <w:rPr>
                <w:rFonts w:cs="Arial"/>
              </w:rPr>
              <w:t>……………..</w:t>
            </w:r>
          </w:p>
        </w:tc>
      </w:tr>
      <w:tr w:rsidR="0071434D" w:rsidRPr="009A6849" w:rsidTr="00425074">
        <w:trPr>
          <w:cantSplit/>
          <w:trHeight w:val="624"/>
        </w:trPr>
        <w:tc>
          <w:tcPr>
            <w:tcW w:w="2200" w:type="pct"/>
            <w:gridSpan w:val="2"/>
            <w:shd w:val="clear" w:color="auto" w:fill="D9D9D9" w:themeFill="background1" w:themeFillShade="D9"/>
            <w:vAlign w:val="center"/>
          </w:tcPr>
          <w:p w:rsidR="0071434D" w:rsidRPr="009A6849" w:rsidRDefault="0071434D" w:rsidP="00425074">
            <w:pPr>
              <w:jc w:val="center"/>
              <w:rPr>
                <w:rFonts w:cs="Arial"/>
                <w:b/>
              </w:rPr>
            </w:pPr>
            <w:r w:rsidRPr="009A6849">
              <w:rPr>
                <w:rFonts w:cs="Arial"/>
                <w:b/>
              </w:rPr>
              <w:t>TOTAL (P1 + P2 + P3)</w:t>
            </w:r>
          </w:p>
        </w:tc>
        <w:tc>
          <w:tcPr>
            <w:tcW w:w="934" w:type="pct"/>
            <w:vAlign w:val="center"/>
          </w:tcPr>
          <w:p w:rsidR="0071434D" w:rsidRPr="009A6849" w:rsidRDefault="0071434D" w:rsidP="00425074">
            <w:pPr>
              <w:jc w:val="center"/>
              <w:rPr>
                <w:rFonts w:cs="Arial"/>
                <w:b/>
              </w:rPr>
            </w:pPr>
            <w:r w:rsidRPr="009A6849">
              <w:rPr>
                <w:rFonts w:cs="Arial"/>
                <w:b/>
              </w:rPr>
              <w:t>……………..</w:t>
            </w:r>
          </w:p>
        </w:tc>
        <w:tc>
          <w:tcPr>
            <w:tcW w:w="1000" w:type="pct"/>
            <w:vAlign w:val="center"/>
          </w:tcPr>
          <w:p w:rsidR="0071434D" w:rsidRPr="009A6849" w:rsidRDefault="0071434D" w:rsidP="00425074">
            <w:pPr>
              <w:jc w:val="center"/>
              <w:rPr>
                <w:rFonts w:cs="Arial"/>
                <w:b/>
              </w:rPr>
            </w:pPr>
            <w:r w:rsidRPr="009A6849">
              <w:rPr>
                <w:rFonts w:cs="Arial"/>
                <w:b/>
              </w:rPr>
              <w:t>……………..</w:t>
            </w:r>
          </w:p>
        </w:tc>
        <w:tc>
          <w:tcPr>
            <w:tcW w:w="866" w:type="pct"/>
            <w:vAlign w:val="center"/>
          </w:tcPr>
          <w:p w:rsidR="0071434D" w:rsidRPr="009A6849" w:rsidRDefault="0071434D" w:rsidP="00425074">
            <w:pPr>
              <w:jc w:val="center"/>
              <w:rPr>
                <w:rFonts w:cs="Arial"/>
                <w:b/>
              </w:rPr>
            </w:pPr>
            <w:r w:rsidRPr="009A6849">
              <w:rPr>
                <w:rFonts w:cs="Arial"/>
                <w:b/>
              </w:rPr>
              <w:t>……………..</w:t>
            </w:r>
          </w:p>
        </w:tc>
      </w:tr>
    </w:tbl>
    <w:p w:rsidR="0071434D" w:rsidRPr="009A6849" w:rsidRDefault="0071434D" w:rsidP="0071434D">
      <w:pPr>
        <w:tabs>
          <w:tab w:val="left" w:pos="4820"/>
        </w:tabs>
        <w:rPr>
          <w:rFonts w:cs="Arial"/>
          <w:color w:val="000000"/>
        </w:rPr>
      </w:pPr>
    </w:p>
    <w:p w:rsidR="0071434D" w:rsidRPr="009A6849" w:rsidRDefault="0071434D" w:rsidP="0071434D">
      <w:r w:rsidRPr="009A6849">
        <w:t>La rémunération du Titulaire du marché intègrera également l’intéressement et les remb</w:t>
      </w:r>
      <w:r>
        <w:t>oursements prévus à l’ARTICLE 20.7.2 du CC</w:t>
      </w:r>
      <w:r w:rsidRPr="009A6849">
        <w:t>P.</w:t>
      </w:r>
    </w:p>
    <w:p w:rsidR="0071434D" w:rsidRPr="009A6849" w:rsidRDefault="0071434D" w:rsidP="00A16C86"/>
    <w:p w:rsidR="0071434D" w:rsidRDefault="0071434D">
      <w:pPr>
        <w:spacing w:after="160" w:line="259" w:lineRule="auto"/>
        <w:jc w:val="left"/>
        <w:rPr>
          <w:b/>
          <w:color w:val="C32325"/>
        </w:rPr>
      </w:pPr>
      <w:bookmarkStart w:id="8" w:name="_Toc504570329"/>
      <w:r>
        <w:br w:type="page"/>
      </w:r>
    </w:p>
    <w:p w:rsidR="00A16C86" w:rsidRPr="009A6849" w:rsidRDefault="00A16C86" w:rsidP="00A16C86">
      <w:pPr>
        <w:pStyle w:val="Titre3"/>
        <w:keepNext/>
        <w:keepLines/>
        <w:numPr>
          <w:ilvl w:val="2"/>
          <w:numId w:val="3"/>
        </w:numPr>
        <w:spacing w:before="300" w:beforeAutospacing="0" w:afterAutospacing="0" w:line="240" w:lineRule="auto"/>
        <w:ind w:left="720"/>
        <w:contextualSpacing w:val="0"/>
      </w:pPr>
      <w:r w:rsidRPr="009A6849">
        <w:lastRenderedPageBreak/>
        <w:t>Montant sous-traité</w:t>
      </w:r>
      <w:bookmarkEnd w:id="8"/>
    </w:p>
    <w:p w:rsidR="00A16C86" w:rsidRPr="009A6849" w:rsidRDefault="00A16C86" w:rsidP="00A16C86">
      <w:pPr>
        <w:pStyle w:val="Titre4"/>
        <w:keepNext/>
        <w:keepLines/>
        <w:numPr>
          <w:ilvl w:val="3"/>
          <w:numId w:val="3"/>
        </w:numPr>
        <w:spacing w:before="300" w:afterAutospacing="0" w:line="240" w:lineRule="auto"/>
        <w:ind w:left="862" w:hanging="862"/>
        <w:contextualSpacing w:val="0"/>
      </w:pPr>
      <w:r w:rsidRPr="009A6849">
        <w:t>Montant sous-traité désigné au marché</w:t>
      </w:r>
    </w:p>
    <w:p w:rsidR="00A16C86" w:rsidRPr="009A6849" w:rsidRDefault="00A16C86" w:rsidP="00A16C86">
      <w:r w:rsidRPr="009A6849">
        <w:t>Les annexes au présent Acte d’Engagement indiquent la nature et le montant des prestations que j’envisage de faire exécuter par des s</w:t>
      </w:r>
      <w:r w:rsidR="00791136">
        <w:t>ous-traitants payés directement</w:t>
      </w:r>
      <w:r w:rsidRPr="009A6849">
        <w:t>; le montant des prestations sous-traitées indiqué dans chaque annexe constitue le montant maximal de la créance que le sous-traitant concerné pourra présenter en nantissement ou céder.</w:t>
      </w:r>
    </w:p>
    <w:p w:rsidR="00A16C86" w:rsidRPr="009A6849" w:rsidRDefault="00A16C86" w:rsidP="00A16C86"/>
    <w:p w:rsidR="00A16C86" w:rsidRPr="009A6849" w:rsidRDefault="00A16C86" w:rsidP="00A16C86">
      <w:r w:rsidRPr="009A6849">
        <w:t>Chaque annexe constitue une demande d’acceptation du sous-traitant concerné et d’agrément des conditions de paiement du contrat de sous-traitance, demande qui est réputée prendre effet à la date de notification du marché ; cette notification est réputée emporter acceptation du sous-traitant et agrément des conditions de paiement du contrat de sous-traitance.</w:t>
      </w:r>
    </w:p>
    <w:p w:rsidR="00A16C86" w:rsidRPr="009A6849" w:rsidRDefault="00A16C86" w:rsidP="00A16C86"/>
    <w:p w:rsidR="00A16C86" w:rsidRPr="009A6849" w:rsidRDefault="00A16C86" w:rsidP="00A16C86">
      <w:r w:rsidRPr="009A6849">
        <w:t>Le montant total des prestations que j’envisage de sous-traiter conformément à ces annexes est de :</w:t>
      </w:r>
    </w:p>
    <w:p w:rsidR="00A16C86" w:rsidRPr="009A6849" w:rsidRDefault="00A16C86" w:rsidP="00A16C86">
      <w:r w:rsidRPr="009A6849">
        <w:t>Montant HT</w:t>
      </w:r>
      <w:r w:rsidRPr="009A6849">
        <w:tab/>
      </w:r>
      <w:r w:rsidRPr="009A6849">
        <w:tab/>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t xml:space="preserve"> €</w:t>
      </w:r>
    </w:p>
    <w:p w:rsidR="00A16C86" w:rsidRPr="009A6849" w:rsidRDefault="00A16C86" w:rsidP="00A16C86">
      <w:r w:rsidRPr="009A6849">
        <w:t>T.V.A. 20.0 %, soit</w:t>
      </w:r>
      <w:r w:rsidRPr="009A6849">
        <w:tab/>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t xml:space="preserve"> €</w:t>
      </w:r>
    </w:p>
    <w:p w:rsidR="00A16C86" w:rsidRPr="009A6849" w:rsidRDefault="00A16C86" w:rsidP="00A16C86">
      <w:r w:rsidRPr="009A6849">
        <w:t>Montant TTC</w:t>
      </w:r>
      <w:r w:rsidRPr="009A6849">
        <w:tab/>
      </w:r>
      <w:r w:rsidRPr="009A6849">
        <w:tab/>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t xml:space="preserve"> €</w:t>
      </w:r>
    </w:p>
    <w:p w:rsidR="00A16C86" w:rsidRPr="009A6849" w:rsidRDefault="00A16C86" w:rsidP="00A16C86">
      <w:pPr>
        <w:pStyle w:val="Titre4"/>
        <w:keepNext/>
        <w:keepLines/>
        <w:numPr>
          <w:ilvl w:val="3"/>
          <w:numId w:val="3"/>
        </w:numPr>
        <w:spacing w:before="300" w:afterAutospacing="0" w:line="240" w:lineRule="auto"/>
        <w:ind w:left="862" w:hanging="862"/>
        <w:contextualSpacing w:val="0"/>
      </w:pPr>
      <w:r w:rsidRPr="009A6849">
        <w:t>Montant sous-traité envisagé</w:t>
      </w:r>
    </w:p>
    <w:p w:rsidR="00A16C86" w:rsidRPr="009A6849" w:rsidRDefault="00A16C86" w:rsidP="00A16C86">
      <w:r w:rsidRPr="009A6849">
        <w:t>En outre, le tableau ci-après indique la nature et le montant des prestations que j’envisage de faire exécuter par des sous-traitants payés directement, après avoir demandé en cours d’exécution leur acceptation et l’agrément des conditions de paiement du contrat de sous-traitance les concernant, au représentant légal du Maître d’ouvrage ; les sommes figurant à ce tableau correspondent au montant maximal de la créance que le sous-traitant concerné pourra présenter en nantissement ou céder :</w:t>
      </w:r>
    </w:p>
    <w:p w:rsidR="00A16C86" w:rsidRPr="009A6849" w:rsidRDefault="00A16C86" w:rsidP="00A16C86"/>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3510"/>
        <w:gridCol w:w="1754"/>
        <w:gridCol w:w="1754"/>
        <w:gridCol w:w="2194"/>
      </w:tblGrid>
      <w:tr w:rsidR="00A16C86" w:rsidRPr="009A6849" w:rsidTr="00A16C86">
        <w:tc>
          <w:tcPr>
            <w:tcW w:w="1905" w:type="pct"/>
            <w:shd w:val="pct5" w:color="auto" w:fill="auto"/>
            <w:vAlign w:val="center"/>
          </w:tcPr>
          <w:p w:rsidR="00A16C86" w:rsidRPr="009A6849" w:rsidRDefault="00A16C86" w:rsidP="00A16C86">
            <w:pPr>
              <w:jc w:val="center"/>
              <w:rPr>
                <w:rFonts w:cs="Arial"/>
                <w:b/>
              </w:rPr>
            </w:pPr>
          </w:p>
          <w:p w:rsidR="00A16C86" w:rsidRPr="009A6849" w:rsidRDefault="00A16C86" w:rsidP="00A16C86">
            <w:pPr>
              <w:jc w:val="center"/>
              <w:rPr>
                <w:rFonts w:cs="Arial"/>
                <w:b/>
              </w:rPr>
            </w:pPr>
            <w:r w:rsidRPr="009A6849">
              <w:rPr>
                <w:rFonts w:cs="Arial"/>
                <w:b/>
              </w:rPr>
              <w:t>Nature de la prestation</w:t>
            </w:r>
          </w:p>
          <w:p w:rsidR="00A16C86" w:rsidRPr="009A6849" w:rsidRDefault="00A16C86" w:rsidP="00A16C86">
            <w:pPr>
              <w:jc w:val="center"/>
              <w:rPr>
                <w:rFonts w:cs="Arial"/>
                <w:b/>
              </w:rPr>
            </w:pPr>
          </w:p>
        </w:tc>
        <w:tc>
          <w:tcPr>
            <w:tcW w:w="952" w:type="pct"/>
            <w:shd w:val="pct5" w:color="auto" w:fill="auto"/>
            <w:vAlign w:val="center"/>
          </w:tcPr>
          <w:p w:rsidR="00A16C86" w:rsidRPr="009A6849" w:rsidRDefault="00A16C86" w:rsidP="00A16C86">
            <w:pPr>
              <w:jc w:val="center"/>
              <w:rPr>
                <w:rFonts w:cs="Arial"/>
                <w:b/>
              </w:rPr>
            </w:pPr>
            <w:r w:rsidRPr="009A6849">
              <w:rPr>
                <w:rFonts w:cs="Arial"/>
                <w:b/>
              </w:rPr>
              <w:t>Montant HT</w:t>
            </w:r>
            <w:r w:rsidRPr="009A6849">
              <w:rPr>
                <w:rFonts w:cs="Arial"/>
                <w:b/>
              </w:rPr>
              <w:br/>
              <w:t>en euros</w:t>
            </w:r>
          </w:p>
        </w:tc>
        <w:tc>
          <w:tcPr>
            <w:tcW w:w="952" w:type="pct"/>
            <w:shd w:val="pct5" w:color="auto" w:fill="auto"/>
            <w:vAlign w:val="center"/>
          </w:tcPr>
          <w:p w:rsidR="00A16C86" w:rsidRPr="009A6849" w:rsidRDefault="00A16C86" w:rsidP="00A16C86">
            <w:pPr>
              <w:jc w:val="center"/>
              <w:rPr>
                <w:rFonts w:cs="Arial"/>
                <w:b/>
              </w:rPr>
            </w:pPr>
            <w:r w:rsidRPr="009A6849">
              <w:rPr>
                <w:rFonts w:cs="Arial"/>
                <w:b/>
              </w:rPr>
              <w:t>Montant TVA</w:t>
            </w:r>
            <w:r w:rsidRPr="009A6849">
              <w:rPr>
                <w:rFonts w:cs="Arial"/>
                <w:b/>
              </w:rPr>
              <w:br/>
              <w:t>en euros</w:t>
            </w:r>
          </w:p>
        </w:tc>
        <w:tc>
          <w:tcPr>
            <w:tcW w:w="1191" w:type="pct"/>
            <w:shd w:val="pct5" w:color="auto" w:fill="auto"/>
            <w:vAlign w:val="center"/>
          </w:tcPr>
          <w:p w:rsidR="00A16C86" w:rsidRPr="009A6849" w:rsidRDefault="00A16C86" w:rsidP="00A16C86">
            <w:pPr>
              <w:jc w:val="center"/>
              <w:rPr>
                <w:rFonts w:cs="Arial"/>
                <w:b/>
              </w:rPr>
            </w:pPr>
            <w:r w:rsidRPr="009A6849">
              <w:rPr>
                <w:rFonts w:cs="Arial"/>
                <w:b/>
              </w:rPr>
              <w:t>Montant TTC</w:t>
            </w:r>
            <w:r w:rsidRPr="009A6849">
              <w:rPr>
                <w:rFonts w:cs="Arial"/>
                <w:b/>
              </w:rPr>
              <w:br/>
              <w:t>en euros</w:t>
            </w:r>
          </w:p>
        </w:tc>
      </w:tr>
      <w:tr w:rsidR="00A16C86" w:rsidRPr="009A6849" w:rsidTr="00A16C86">
        <w:tc>
          <w:tcPr>
            <w:tcW w:w="1905" w:type="pct"/>
          </w:tcPr>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r w:rsidRPr="009A6849">
              <w:rPr>
                <w:rFonts w:cs="Arial"/>
                <w:u w:val="dotted"/>
              </w:rPr>
              <w:tab/>
            </w:r>
          </w:p>
          <w:p w:rsidR="00A16C86" w:rsidRPr="009A6849" w:rsidRDefault="00A16C86" w:rsidP="00A16C86">
            <w:pPr>
              <w:tabs>
                <w:tab w:val="left" w:pos="3309"/>
              </w:tabs>
              <w:jc w:val="left"/>
              <w:rPr>
                <w:rFonts w:cs="Arial"/>
                <w:u w:val="dotted"/>
              </w:rPr>
            </w:pPr>
          </w:p>
        </w:tc>
        <w:tc>
          <w:tcPr>
            <w:tcW w:w="952" w:type="pct"/>
          </w:tcPr>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r w:rsidRPr="009A6849">
              <w:rPr>
                <w:rFonts w:cs="Arial"/>
                <w:u w:val="dotted"/>
              </w:rPr>
              <w:tab/>
            </w:r>
          </w:p>
          <w:p w:rsidR="00A16C86" w:rsidRPr="009A6849" w:rsidRDefault="00A16C86" w:rsidP="00A16C86">
            <w:pPr>
              <w:tabs>
                <w:tab w:val="left" w:pos="1573"/>
              </w:tabs>
              <w:jc w:val="left"/>
              <w:rPr>
                <w:rFonts w:cs="Arial"/>
                <w:u w:val="dotted"/>
              </w:rPr>
            </w:pPr>
          </w:p>
        </w:tc>
        <w:tc>
          <w:tcPr>
            <w:tcW w:w="952" w:type="pct"/>
          </w:tcPr>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r w:rsidRPr="009A6849">
              <w:rPr>
                <w:rFonts w:cs="Arial"/>
                <w:u w:val="dotted"/>
              </w:rPr>
              <w:tab/>
            </w:r>
          </w:p>
          <w:p w:rsidR="00A16C86" w:rsidRPr="009A6849" w:rsidRDefault="00A16C86" w:rsidP="00A16C86">
            <w:pPr>
              <w:tabs>
                <w:tab w:val="left" w:pos="1582"/>
              </w:tabs>
              <w:jc w:val="left"/>
              <w:rPr>
                <w:rFonts w:cs="Arial"/>
                <w:u w:val="dotted"/>
              </w:rPr>
            </w:pPr>
          </w:p>
        </w:tc>
        <w:tc>
          <w:tcPr>
            <w:tcW w:w="1191" w:type="pct"/>
          </w:tcPr>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r w:rsidRPr="009A6849">
              <w:rPr>
                <w:rFonts w:cs="Arial"/>
                <w:u w:val="dotted"/>
              </w:rPr>
              <w:tab/>
            </w:r>
          </w:p>
          <w:p w:rsidR="00A16C86" w:rsidRPr="009A6849" w:rsidRDefault="00A16C86" w:rsidP="00A16C86">
            <w:pPr>
              <w:tabs>
                <w:tab w:val="left" w:pos="2015"/>
              </w:tabs>
              <w:jc w:val="left"/>
              <w:rPr>
                <w:rFonts w:cs="Arial"/>
                <w:u w:val="dotted"/>
              </w:rPr>
            </w:pPr>
          </w:p>
        </w:tc>
      </w:tr>
      <w:tr w:rsidR="00A16C86" w:rsidRPr="009A6849" w:rsidTr="00A16C86">
        <w:tc>
          <w:tcPr>
            <w:tcW w:w="1905" w:type="pct"/>
            <w:vAlign w:val="center"/>
          </w:tcPr>
          <w:p w:rsidR="00A16C86" w:rsidRPr="009A6849" w:rsidRDefault="00A16C86" w:rsidP="00A16C86">
            <w:pPr>
              <w:jc w:val="center"/>
              <w:rPr>
                <w:rFonts w:cs="Arial"/>
                <w:b/>
              </w:rPr>
            </w:pPr>
          </w:p>
          <w:p w:rsidR="00A16C86" w:rsidRPr="009A6849" w:rsidRDefault="00A16C86" w:rsidP="00A16C86">
            <w:pPr>
              <w:jc w:val="center"/>
              <w:rPr>
                <w:rFonts w:cs="Arial"/>
                <w:b/>
              </w:rPr>
            </w:pPr>
            <w:r w:rsidRPr="009A6849">
              <w:rPr>
                <w:rFonts w:cs="Arial"/>
                <w:b/>
              </w:rPr>
              <w:t>TOTAL</w:t>
            </w:r>
          </w:p>
          <w:p w:rsidR="00A16C86" w:rsidRPr="009A6849" w:rsidRDefault="00A16C86" w:rsidP="00A16C86">
            <w:pPr>
              <w:jc w:val="center"/>
              <w:rPr>
                <w:rFonts w:cs="Arial"/>
              </w:rPr>
            </w:pPr>
          </w:p>
        </w:tc>
        <w:tc>
          <w:tcPr>
            <w:tcW w:w="952" w:type="pct"/>
            <w:vAlign w:val="center"/>
          </w:tcPr>
          <w:p w:rsidR="00A16C86" w:rsidRPr="009A6849" w:rsidRDefault="00A16C86" w:rsidP="00A16C86">
            <w:pPr>
              <w:tabs>
                <w:tab w:val="left" w:pos="1573"/>
              </w:tabs>
              <w:jc w:val="left"/>
              <w:rPr>
                <w:rFonts w:cs="Arial"/>
              </w:rPr>
            </w:pPr>
            <w:r w:rsidRPr="009A6849">
              <w:rPr>
                <w:rFonts w:cs="Arial"/>
                <w:u w:val="dotted"/>
              </w:rPr>
              <w:tab/>
            </w:r>
          </w:p>
        </w:tc>
        <w:tc>
          <w:tcPr>
            <w:tcW w:w="952" w:type="pct"/>
            <w:vAlign w:val="center"/>
          </w:tcPr>
          <w:p w:rsidR="00A16C86" w:rsidRPr="009A6849" w:rsidRDefault="00A16C86" w:rsidP="00A16C86">
            <w:pPr>
              <w:tabs>
                <w:tab w:val="left" w:pos="1583"/>
              </w:tabs>
              <w:jc w:val="left"/>
              <w:rPr>
                <w:rFonts w:cs="Arial"/>
              </w:rPr>
            </w:pPr>
            <w:r w:rsidRPr="009A6849">
              <w:rPr>
                <w:rFonts w:cs="Arial"/>
                <w:u w:val="dotted"/>
              </w:rPr>
              <w:tab/>
            </w:r>
          </w:p>
        </w:tc>
        <w:tc>
          <w:tcPr>
            <w:tcW w:w="1191" w:type="pct"/>
            <w:vAlign w:val="center"/>
          </w:tcPr>
          <w:p w:rsidR="00A16C86" w:rsidRPr="009A6849" w:rsidRDefault="00A16C86" w:rsidP="00A16C86">
            <w:pPr>
              <w:tabs>
                <w:tab w:val="left" w:pos="2015"/>
              </w:tabs>
              <w:jc w:val="left"/>
              <w:rPr>
                <w:rFonts w:cs="Arial"/>
              </w:rPr>
            </w:pPr>
            <w:r w:rsidRPr="009A6849">
              <w:rPr>
                <w:rFonts w:cs="Arial"/>
                <w:u w:val="dotted"/>
              </w:rPr>
              <w:tab/>
            </w:r>
          </w:p>
        </w:tc>
      </w:tr>
    </w:tbl>
    <w:p w:rsidR="00A16C86" w:rsidRPr="009A6849" w:rsidRDefault="00A16C86" w:rsidP="00A16C86">
      <w:pPr>
        <w:pStyle w:val="Titre2"/>
        <w:pBdr>
          <w:bottom w:val="none" w:sz="0" w:space="0" w:color="auto"/>
        </w:pBdr>
        <w:shd w:val="pct10" w:color="auto" w:fill="auto"/>
        <w:spacing w:before="300" w:beforeAutospacing="0" w:afterAutospacing="0"/>
      </w:pPr>
      <w:bookmarkStart w:id="9" w:name="_Toc486837381"/>
      <w:bookmarkStart w:id="10" w:name="_Toc504570330"/>
      <w:r w:rsidRPr="009A6849">
        <w:t>Durée du marché – délais d’exécution</w:t>
      </w:r>
      <w:bookmarkEnd w:id="9"/>
      <w:bookmarkEnd w:id="10"/>
    </w:p>
    <w:p w:rsidR="00A16C86" w:rsidRPr="009A6849" w:rsidRDefault="00A16C86" w:rsidP="00A16C86">
      <w:r w:rsidRPr="00895F74">
        <w:t>Le marché prend effet à sa notific</w:t>
      </w:r>
      <w:r w:rsidR="00453CE3">
        <w:t>ation (date prévisionnelle du 01 juillet</w:t>
      </w:r>
      <w:r w:rsidRPr="00895F74">
        <w:t xml:space="preserve"> 2018) et prendra fin au terme de s</w:t>
      </w:r>
      <w:r w:rsidR="00453CE3">
        <w:t>on délai d’exécution, soit le 30</w:t>
      </w:r>
      <w:r w:rsidRPr="00895F74">
        <w:t xml:space="preserve"> juin 2026.</w:t>
      </w:r>
    </w:p>
    <w:p w:rsidR="00A16C86" w:rsidRPr="009A6849" w:rsidRDefault="00A16C86" w:rsidP="00A16C86">
      <w:pPr>
        <w:pStyle w:val="Titre2"/>
        <w:pBdr>
          <w:bottom w:val="none" w:sz="0" w:space="0" w:color="auto"/>
        </w:pBdr>
        <w:shd w:val="pct10" w:color="auto" w:fill="auto"/>
        <w:spacing w:before="300" w:beforeAutospacing="0" w:afterAutospacing="0"/>
      </w:pPr>
      <w:bookmarkStart w:id="11" w:name="_Toc504570331"/>
      <w:r w:rsidRPr="009A6849">
        <w:t>Paiements</w:t>
      </w:r>
      <w:bookmarkEnd w:id="11"/>
    </w:p>
    <w:p w:rsidR="00A16C86" w:rsidRPr="009A6849" w:rsidRDefault="00A16C86" w:rsidP="00A16C86">
      <w:r w:rsidRPr="009A6849">
        <w:t>Les modalités de règlement des comptes du marché sont</w:t>
      </w:r>
      <w:r w:rsidR="00453CE3">
        <w:t xml:space="preserve"> spécifiées au Chapitre 4 du CC</w:t>
      </w:r>
      <w:r w:rsidRPr="009A6849">
        <w:t>P.</w:t>
      </w:r>
    </w:p>
    <w:p w:rsidR="00A16C86" w:rsidRPr="009A6849" w:rsidRDefault="00A16C86" w:rsidP="00A16C86"/>
    <w:p w:rsidR="00A16C86" w:rsidRPr="009A6849" w:rsidRDefault="00453CE3" w:rsidP="00A16C86">
      <w:r>
        <w:t>Le Client</w:t>
      </w:r>
      <w:r w:rsidR="00A16C86" w:rsidRPr="009A6849">
        <w:t xml:space="preserve"> se libérera des sommes dues au titre du présent marché par mandat administratif en faisant porter le montant au crédit du compte :</w:t>
      </w: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Style w:val="Paragraphedeliste"/>
        <w:numPr>
          <w:ilvl w:val="0"/>
          <w:numId w:val="50"/>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ouvert auprès de l’organisme bancaire : </w:t>
      </w:r>
      <w:r w:rsidRPr="009A6849">
        <w:rPr>
          <w:u w:val="dotted"/>
        </w:rPr>
        <w:tab/>
      </w:r>
    </w:p>
    <w:p w:rsidR="00A16C86" w:rsidRPr="009A6849" w:rsidRDefault="00A16C86" w:rsidP="00A16C86">
      <w:pPr>
        <w:pStyle w:val="Paragraphedeliste"/>
        <w:numPr>
          <w:ilvl w:val="0"/>
          <w:numId w:val="50"/>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situé à : </w:t>
      </w:r>
      <w:r w:rsidRPr="009A6849">
        <w:rPr>
          <w:u w:val="dotted"/>
        </w:rPr>
        <w:tab/>
      </w:r>
    </w:p>
    <w:p w:rsidR="00A16C86" w:rsidRPr="009A6849" w:rsidRDefault="00A16C86" w:rsidP="00A16C86">
      <w:pPr>
        <w:pStyle w:val="Paragraphedeliste"/>
        <w:numPr>
          <w:ilvl w:val="0"/>
          <w:numId w:val="50"/>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au nom de : </w:t>
      </w:r>
      <w:r w:rsidRPr="009A6849">
        <w:rPr>
          <w:u w:val="dotted"/>
        </w:rPr>
        <w:tab/>
      </w:r>
    </w:p>
    <w:p w:rsidR="00A16C86" w:rsidRPr="009A6849" w:rsidRDefault="00A16C86" w:rsidP="00A16C86">
      <w:pPr>
        <w:pStyle w:val="Paragraphedeliste"/>
        <w:numPr>
          <w:ilvl w:val="0"/>
          <w:numId w:val="50"/>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IBAN : </w:t>
      </w:r>
      <w:r w:rsidRPr="009A6849">
        <w:rPr>
          <w:u w:val="dotted"/>
        </w:rPr>
        <w:tab/>
      </w:r>
    </w:p>
    <w:p w:rsidR="00A16C86" w:rsidRPr="009A6849" w:rsidRDefault="00A16C86" w:rsidP="00A16C86">
      <w:pPr>
        <w:pStyle w:val="Paragraphedeliste"/>
        <w:numPr>
          <w:ilvl w:val="0"/>
          <w:numId w:val="50"/>
        </w:numPr>
        <w:pBdr>
          <w:top w:val="single" w:sz="4" w:space="1" w:color="auto"/>
          <w:left w:val="single" w:sz="4" w:space="4" w:color="auto"/>
          <w:bottom w:val="single" w:sz="4" w:space="1" w:color="auto"/>
          <w:right w:val="single" w:sz="4" w:space="4" w:color="auto"/>
        </w:pBdr>
        <w:tabs>
          <w:tab w:val="right" w:pos="9072"/>
        </w:tabs>
        <w:spacing w:line="240" w:lineRule="auto"/>
      </w:pPr>
      <w:r w:rsidRPr="009A6849">
        <w:t xml:space="preserve">BIC : </w:t>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i/>
        </w:rPr>
      </w:pPr>
      <w:r w:rsidRPr="009A6849">
        <w:rPr>
          <w:i/>
        </w:rPr>
        <w:t>(Joindre un RIB mentionnant les codes IBAN et BIC)</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Default="00A16C86"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Default="00984C50" w:rsidP="00A16C86"/>
    <w:p w:rsidR="00984C50" w:rsidRPr="009A6849" w:rsidRDefault="00984C50" w:rsidP="00A16C86"/>
    <w:p w:rsidR="00A16C86" w:rsidRPr="009A6849" w:rsidRDefault="00A16C86" w:rsidP="00A16C86">
      <w:r w:rsidRPr="009A6849">
        <w:t>L’entreprise candidate :</w:t>
      </w:r>
    </w:p>
    <w:p w:rsidR="00A16C86" w:rsidRPr="009A6849" w:rsidRDefault="00A16C86" w:rsidP="00A16C86">
      <w:r w:rsidRPr="009A6849">
        <w:t xml:space="preserve">□ </w:t>
      </w:r>
      <w:r w:rsidR="00791136">
        <w:t xml:space="preserve"> </w:t>
      </w:r>
      <w:r w:rsidRPr="009A6849">
        <w:t>ne renonce pas à percevoir l’avance pr</w:t>
      </w:r>
      <w:r w:rsidR="00453CE3">
        <w:t xml:space="preserve">évue à l’article </w:t>
      </w:r>
      <w:r w:rsidR="00374A8A">
        <w:t>20.7.7</w:t>
      </w:r>
      <w:r w:rsidR="00453CE3">
        <w:t xml:space="preserve"> du CC</w:t>
      </w:r>
      <w:r w:rsidRPr="009A6849">
        <w:t>P ;</w:t>
      </w:r>
    </w:p>
    <w:p w:rsidR="00A16C86" w:rsidRPr="009A6849" w:rsidRDefault="00A16C86" w:rsidP="00A16C86">
      <w:pPr>
        <w:tabs>
          <w:tab w:val="left" w:pos="6015"/>
        </w:tabs>
      </w:pPr>
      <w:r w:rsidRPr="009A6849">
        <w:t xml:space="preserve">□ </w:t>
      </w:r>
      <w:r w:rsidR="00791136">
        <w:t xml:space="preserve"> </w:t>
      </w:r>
      <w:r w:rsidRPr="009A6849">
        <w:t>renonce à percevoir l’avance pr</w:t>
      </w:r>
      <w:r w:rsidR="00453CE3">
        <w:t xml:space="preserve">évue à l’article </w:t>
      </w:r>
      <w:r w:rsidR="00374A8A">
        <w:t xml:space="preserve">20.7.7 </w:t>
      </w:r>
      <w:r w:rsidR="00453CE3">
        <w:t xml:space="preserve"> du CC</w:t>
      </w:r>
      <w:r w:rsidRPr="009A6849">
        <w:t>P.</w:t>
      </w:r>
      <w:r w:rsidRPr="009A6849">
        <w:tab/>
      </w:r>
    </w:p>
    <w:p w:rsidR="00A16C86" w:rsidRPr="009A6849" w:rsidRDefault="00A16C86" w:rsidP="00A16C86">
      <w:pPr>
        <w:rPr>
          <w:i/>
        </w:rPr>
      </w:pPr>
      <w:r w:rsidRPr="009A6849">
        <w:rPr>
          <w:i/>
        </w:rPr>
        <w:t>(Cocher la case correspondante)</w:t>
      </w:r>
    </w:p>
    <w:p w:rsidR="00A16C86" w:rsidRPr="009A6849" w:rsidRDefault="00A16C86" w:rsidP="00A16C86">
      <w:r w:rsidRPr="009A6849">
        <w:t xml:space="preserve">Il est précisé que cette avance ne pourra être versée qu’après constitution d’une garantie à première demande garantissant son remboursement (article </w:t>
      </w:r>
      <w:r w:rsidR="00374A8A">
        <w:t xml:space="preserve">20.7.7 </w:t>
      </w:r>
      <w:r w:rsidRPr="009A6849">
        <w:t xml:space="preserve"> du CCP).</w:t>
      </w:r>
    </w:p>
    <w:p w:rsidR="00A16C86" w:rsidRPr="009A6849" w:rsidRDefault="00A16C86" w:rsidP="00A16C86"/>
    <w:p w:rsidR="00A16C86" w:rsidRPr="009A6849" w:rsidRDefault="00A16C86" w:rsidP="00A16C86">
      <w:r w:rsidRPr="009A6849">
        <w:tab/>
        <w:t>Fait en un seul original</w:t>
      </w:r>
      <w:r w:rsidRPr="009A6849">
        <w:tab/>
      </w:r>
      <w:r w:rsidRPr="009A6849">
        <w:tab/>
      </w:r>
      <w:r w:rsidRPr="009A6849">
        <w:tab/>
      </w:r>
      <w:r w:rsidRPr="009A6849">
        <w:tab/>
        <w:t xml:space="preserve">mention(s) manuscrite(s) </w:t>
      </w:r>
    </w:p>
    <w:p w:rsidR="00A16C86" w:rsidRPr="009A6849" w:rsidRDefault="00A16C86" w:rsidP="00A16C86">
      <w:r w:rsidRPr="009A6849">
        <w:tab/>
        <w:t xml:space="preserve">à </w:t>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tab/>
        <w:t>« Lu et approuvé »</w:t>
      </w:r>
    </w:p>
    <w:p w:rsidR="00A16C86" w:rsidRPr="009A6849" w:rsidRDefault="00A16C86" w:rsidP="00A16C86">
      <w:r w:rsidRPr="009A6849">
        <w:tab/>
        <w:t xml:space="preserve">le </w:t>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tab/>
        <w:t>signature(s) de l’(des) entrepreneur(s)</w:t>
      </w:r>
    </w:p>
    <w:p w:rsidR="00A16C86" w:rsidRPr="009A6849" w:rsidRDefault="00A16C86" w:rsidP="00A16C86">
      <w:pPr>
        <w:ind w:left="4254" w:firstLine="709"/>
        <w:rPr>
          <w:i/>
        </w:rPr>
      </w:pPr>
      <w:r w:rsidRPr="009A6849">
        <w:rPr>
          <w:i/>
        </w:rPr>
        <w:t>(représentant habilité pour signer le marché)</w:t>
      </w:r>
    </w:p>
    <w:p w:rsidR="00A16C86" w:rsidRPr="009A6849" w:rsidRDefault="00A16C86" w:rsidP="00A16C86"/>
    <w:p w:rsidR="00A16C86" w:rsidRPr="009A6849" w:rsidRDefault="00A16C86" w:rsidP="00A16C86">
      <w:pPr>
        <w:rPr>
          <w:u w:val="dotted"/>
        </w:rPr>
      </w:pPr>
      <w:r w:rsidRPr="009A6849">
        <w:tab/>
      </w:r>
      <w:r w:rsidRPr="009A6849">
        <w:tab/>
      </w:r>
      <w:r w:rsidRPr="009A6849">
        <w:tab/>
      </w:r>
      <w:r w:rsidRPr="009A6849">
        <w:tab/>
      </w:r>
      <w:r w:rsidRPr="009A6849">
        <w:tab/>
      </w:r>
      <w:r w:rsidRPr="009A6849">
        <w:tab/>
      </w:r>
      <w:r w:rsidRPr="009A6849">
        <w:tab/>
      </w:r>
      <w:r w:rsidRPr="009A6849">
        <w:rPr>
          <w:u w:val="dotted"/>
        </w:rPr>
        <w:tab/>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 w:rsidR="00A16C86" w:rsidRPr="009A6849" w:rsidRDefault="00A16C86" w:rsidP="00A16C86">
      <w:pPr>
        <w:spacing w:after="160" w:line="259" w:lineRule="auto"/>
        <w:jc w:val="left"/>
      </w:pPr>
      <w:r w:rsidRPr="009A6849">
        <w:br w:type="page"/>
      </w: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b/>
        </w:rPr>
      </w:pP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b/>
        </w:rPr>
      </w:pPr>
      <w:r w:rsidRPr="009A6849">
        <w:rPr>
          <w:b/>
        </w:rPr>
        <w:t>ACCEPTATION DE L’OFFRE</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Offre retenue :</w:t>
      </w: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sym w:font="Wingdings" w:char="F06F"/>
      </w:r>
      <w:r w:rsidRPr="009A6849">
        <w:t xml:space="preserve"> solution de base</w:t>
      </w:r>
      <w:r w:rsidRPr="009A6849">
        <w:tab/>
      </w:r>
      <w:r w:rsidRPr="009A6849">
        <w:rPr>
          <w:u w:val="dotted"/>
        </w:rPr>
        <w:tab/>
      </w:r>
      <w:r w:rsidRPr="009A6849">
        <w:rPr>
          <w:u w:val="dotted"/>
        </w:rPr>
        <w:tab/>
      </w:r>
      <w:r w:rsidRPr="009A6849">
        <w:rPr>
          <w:u w:val="dotted"/>
        </w:rPr>
        <w:tab/>
      </w:r>
      <w:r w:rsidRPr="009A6849">
        <w:rPr>
          <w:u w:val="dotted"/>
        </w:rPr>
        <w:tab/>
      </w:r>
    </w:p>
    <w:p w:rsidR="00984C50" w:rsidRPr="009A6849" w:rsidRDefault="00984C50" w:rsidP="00984C50">
      <w:pPr>
        <w:pBdr>
          <w:top w:val="single" w:sz="4" w:space="1" w:color="auto"/>
          <w:left w:val="single" w:sz="4" w:space="4" w:color="auto"/>
          <w:bottom w:val="single" w:sz="4" w:space="1" w:color="auto"/>
          <w:right w:val="single" w:sz="4" w:space="4" w:color="auto"/>
        </w:pBdr>
      </w:pPr>
      <w:r w:rsidRPr="009A6849">
        <w:sym w:font="Wingdings" w:char="F06F"/>
      </w:r>
      <w:r w:rsidRPr="009A6849">
        <w:t xml:space="preserve"> solution </w:t>
      </w:r>
      <w:r>
        <w:t>tranche optionnelle</w:t>
      </w:r>
      <w:r w:rsidRPr="009A6849">
        <w:tab/>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Est acceptée la présente offre pour valoir acte d’engagement, pour un montant de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Le présent Acte d’Engagement comporte </w:t>
      </w:r>
      <w:r w:rsidRPr="009A6849">
        <w:rPr>
          <w:u w:val="dotted"/>
        </w:rPr>
        <w:tab/>
      </w:r>
      <w:r w:rsidRPr="009A6849">
        <w:rPr>
          <w:u w:val="dotted"/>
        </w:rPr>
        <w:tab/>
      </w:r>
      <w:r w:rsidRPr="009A6849">
        <w:t xml:space="preserve"> annexe(s) énumérée(s) ci-après :</w:t>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tabs>
          <w:tab w:val="right" w:pos="9072"/>
        </w:tabs>
        <w:rPr>
          <w:u w:val="dotted"/>
        </w:rPr>
      </w:pP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A </w:t>
      </w:r>
      <w:r w:rsidR="00453CE3">
        <w:rPr>
          <w:rFonts w:cs="Arial"/>
        </w:rPr>
        <w:t>Alençon</w:t>
      </w:r>
      <w:r w:rsidRPr="009A6849">
        <w:t xml:space="preserve">, le </w:t>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453CE3" w:rsidP="00A16C86">
      <w:pPr>
        <w:pBdr>
          <w:top w:val="single" w:sz="4" w:space="1" w:color="auto"/>
          <w:left w:val="single" w:sz="4" w:space="4" w:color="auto"/>
          <w:bottom w:val="single" w:sz="4" w:space="1" w:color="auto"/>
          <w:right w:val="single" w:sz="4" w:space="4" w:color="auto"/>
        </w:pBdr>
      </w:pPr>
      <w:r>
        <w:tab/>
        <w:t>Le représentant légal du Bailleur Social</w:t>
      </w:r>
      <w:r w:rsidR="00A16C86" w:rsidRPr="009A6849">
        <w:t xml:space="preserve">, autorisé à signer le présent marché par délibération du Conseil Municipal n° </w:t>
      </w:r>
      <w:r w:rsidR="00A16C86" w:rsidRPr="009A6849">
        <w:rPr>
          <w:u w:val="dotted"/>
        </w:rPr>
        <w:tab/>
      </w:r>
      <w:r w:rsidR="00A16C86" w:rsidRPr="009A6849">
        <w:rPr>
          <w:u w:val="dotted"/>
        </w:rPr>
        <w:tab/>
      </w:r>
      <w:r w:rsidR="00A16C86" w:rsidRPr="009A6849">
        <w:rPr>
          <w:u w:val="dotted"/>
        </w:rPr>
        <w:tab/>
      </w:r>
      <w:r w:rsidR="00A16C86" w:rsidRPr="009A6849">
        <w:rPr>
          <w:u w:val="dotted"/>
        </w:rPr>
        <w:tab/>
      </w:r>
      <w:r w:rsidR="00A16C86" w:rsidRPr="009A6849">
        <w:t xml:space="preserve"> en date du </w:t>
      </w:r>
      <w:r w:rsidR="00A16C86" w:rsidRPr="009A6849">
        <w:rPr>
          <w:u w:val="dotted"/>
        </w:rPr>
        <w:tab/>
      </w:r>
      <w:r w:rsidR="00A16C86" w:rsidRPr="009A6849">
        <w:rPr>
          <w:u w:val="dotted"/>
        </w:rPr>
        <w:tab/>
      </w:r>
      <w:r w:rsidR="00A16C86" w:rsidRPr="009A6849">
        <w:rPr>
          <w:u w:val="dotted"/>
        </w:rPr>
        <w:tab/>
      </w:r>
      <w:r w:rsidR="00A16C86" w:rsidRPr="009A6849">
        <w:rPr>
          <w:u w:val="dotted"/>
        </w:rPr>
        <w:tab/>
      </w:r>
      <w:r w:rsidR="00A16C86" w:rsidRPr="009A6849">
        <w:t xml:space="preserve"> cette mention sera complétée ultérieurement par l’Administration). </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Le représentant légal </w:t>
      </w:r>
      <w:r w:rsidR="00453CE3">
        <w:t>du Bailleur Social</w:t>
      </w:r>
      <w:r w:rsidR="00453CE3" w:rsidRPr="009A6849">
        <w:t xml:space="preserve"> </w:t>
      </w:r>
      <w:r w:rsidRPr="009A6849">
        <w:t xml:space="preserve">certifie que le présent marché a été transmis au représentant de l’Etat </w:t>
      </w: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 xml:space="preserve">le </w:t>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Default="00A16C86" w:rsidP="00A16C86"/>
    <w:p w:rsidR="00A16C86" w:rsidRPr="009A6849" w:rsidRDefault="00A16C86" w:rsidP="00A16C86"/>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jc w:val="center"/>
        <w:rPr>
          <w:b/>
        </w:rPr>
      </w:pPr>
      <w:r w:rsidRPr="009A6849">
        <w:rPr>
          <w:b/>
        </w:rPr>
        <w:t>DATE D’EFFET DU MARCHÉ</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b/>
        <w:t xml:space="preserve">Reçu notification du marché le </w:t>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b/>
        <w:t xml:space="preserve">L’entrepreneur / Le mandataire du groupement </w:t>
      </w:r>
      <w:r w:rsidRPr="009A6849">
        <w:rPr>
          <w:u w:val="dotted"/>
        </w:rPr>
        <w:tab/>
      </w:r>
      <w:r w:rsidRPr="009A6849">
        <w:rPr>
          <w:u w:val="dotted"/>
        </w:rPr>
        <w:tab/>
      </w:r>
      <w:r w:rsidRPr="009A6849">
        <w:rPr>
          <w:u w:val="dotted"/>
        </w:rPr>
        <w:tab/>
      </w:r>
      <w:r w:rsidRPr="009A6849">
        <w:rPr>
          <w:u w:val="dotted"/>
        </w:rPr>
        <w:tab/>
      </w:r>
      <w:r w:rsidRPr="009A6849">
        <w:rPr>
          <w:u w:val="dotted"/>
        </w:rPr>
        <w:tab/>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b/>
        <w:t xml:space="preserve">Reçu l’avis de réception postal de la notification du marché signé le </w:t>
      </w:r>
      <w:r w:rsidRPr="009A6849">
        <w:rPr>
          <w:u w:val="dotted"/>
        </w:rPr>
        <w:tab/>
      </w:r>
      <w:r w:rsidRPr="009A6849">
        <w:rPr>
          <w:u w:val="dotted"/>
        </w:rPr>
        <w:tab/>
      </w:r>
      <w:r w:rsidRPr="009A6849">
        <w:rPr>
          <w:u w:val="dotted"/>
        </w:rPr>
        <w:tab/>
      </w:r>
      <w:r w:rsidRPr="009A6849">
        <w:t xml:space="preserve"> par l’entrepreneur / le mandataire du groupement destinataire,</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b/>
        <w:t xml:space="preserve">le </w:t>
      </w:r>
      <w:r w:rsidRPr="009A6849">
        <w:rPr>
          <w:u w:val="dotted"/>
        </w:rPr>
        <w:tab/>
      </w:r>
      <w:r w:rsidRPr="009A6849">
        <w:rPr>
          <w:u w:val="dotted"/>
        </w:rPr>
        <w:tab/>
      </w:r>
      <w:r w:rsidRPr="009A6849">
        <w:rPr>
          <w:u w:val="dotted"/>
        </w:rPr>
        <w:tab/>
      </w:r>
      <w:r w:rsidRPr="009A6849">
        <w:rPr>
          <w:u w:val="dotted"/>
        </w:rPr>
        <w:tab/>
      </w:r>
      <w:r w:rsidRPr="009A6849">
        <w:tab/>
      </w:r>
      <w:r w:rsidRPr="009A6849">
        <w:tab/>
        <w:t>(date d’apposition de la signature ci-après)</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r w:rsidRPr="009A6849">
        <w:tab/>
        <w:t xml:space="preserve">Pour le représentant légal </w:t>
      </w:r>
      <w:r w:rsidR="00453CE3">
        <w:t>du Bailleur Social</w:t>
      </w: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A16C86" w:rsidRPr="009A6849" w:rsidRDefault="00A16C86" w:rsidP="00A16C86">
      <w:pPr>
        <w:pBdr>
          <w:top w:val="single" w:sz="4" w:space="1" w:color="auto"/>
          <w:left w:val="single" w:sz="4" w:space="4" w:color="auto"/>
          <w:bottom w:val="single" w:sz="4" w:space="1" w:color="auto"/>
          <w:right w:val="single" w:sz="4" w:space="4" w:color="auto"/>
        </w:pBdr>
      </w:pPr>
    </w:p>
    <w:p w:rsidR="00B20989" w:rsidRDefault="00B20989" w:rsidP="00B20989"/>
    <w:sectPr w:rsidR="00B20989" w:rsidSect="005B67BD">
      <w:headerReference w:type="default" r:id="rId15"/>
      <w:footerReference w:type="default" r:id="rId16"/>
      <w:headerReference w:type="first" r:id="rId17"/>
      <w:footerReference w:type="first" r:id="rId18"/>
      <w:pgSz w:w="11906" w:h="16838" w:code="9"/>
      <w:pgMar w:top="1418" w:right="1418" w:bottom="1418" w:left="1418" w:header="709" w:footer="709" w:gutter="0"/>
      <w:pgBorders>
        <w:top w:val="single" w:sz="18" w:space="1" w:color="43484E"/>
        <w:bottom w:val="single" w:sz="18" w:space="1" w:color="43484E"/>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87C" w:rsidRDefault="00F8087C" w:rsidP="001B0C80">
      <w:r>
        <w:separator/>
      </w:r>
    </w:p>
  </w:endnote>
  <w:endnote w:type="continuationSeparator" w:id="0">
    <w:p w:rsidR="00F8087C" w:rsidRDefault="00F8087C" w:rsidP="001B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a">
    <w:altName w:val="Corbel"/>
    <w:charset w:val="00"/>
    <w:family w:val="swiss"/>
    <w:pitch w:val="variable"/>
    <w:sig w:usb0="00000001" w:usb1="00000003"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nt332">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font203">
    <w:altName w:val="Times New Roman"/>
    <w:charset w:val="00"/>
    <w:family w:val="auto"/>
    <w:pitch w:val="variable"/>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C" w:rsidRPr="00B716A9" w:rsidRDefault="008A7BA6" w:rsidP="001B0C80">
    <w:pPr>
      <w:pStyle w:val="Pieddepage"/>
    </w:pPr>
    <w:sdt>
      <w:sdtPr>
        <w:alias w:val="Titre "/>
        <w:tag w:val=""/>
        <w:id w:val="1822921819"/>
        <w:placeholder>
          <w:docPart w:val="93D16635832B4D11AEAC648589F9A594"/>
        </w:placeholder>
        <w:dataBinding w:prefixMappings="xmlns:ns0='http://purl.org/dc/elements/1.1/' xmlns:ns1='http://schemas.openxmlformats.org/package/2006/metadata/core-properties' " w:xpath="/ns1:coreProperties[1]/ns0:title[1]" w:storeItemID="{6C3C8BC8-F283-45AE-878A-BAB7291924A1}"/>
        <w:text/>
      </w:sdtPr>
      <w:sdtEndPr/>
      <w:sdtContent>
        <w:r w:rsidR="00E0456F">
          <w:t>SAGIM et LOGIS FAMILIAL</w:t>
        </w:r>
      </w:sdtContent>
    </w:sdt>
    <w:r w:rsidR="00F8087C" w:rsidRPr="00B716A9">
      <w:tab/>
    </w:r>
    <w:r w:rsidR="00F8087C" w:rsidRPr="00B716A9">
      <w:tab/>
      <w:t>SAGE ENERGIE</w:t>
    </w:r>
  </w:p>
  <w:p w:rsidR="00F8087C" w:rsidRPr="00CD131D" w:rsidRDefault="008A7BA6" w:rsidP="001B0C80">
    <w:pPr>
      <w:pStyle w:val="Pieddepage"/>
    </w:pPr>
    <w:sdt>
      <w:sdtPr>
        <w:alias w:val="Date de publication"/>
        <w:tag w:val=""/>
        <w:id w:val="-1253351199"/>
        <w:placeholder>
          <w:docPart w:val="84507FBAF5D647BA8E46C87731B918BA"/>
        </w:placeholder>
        <w:dataBinding w:prefixMappings="xmlns:ns0='http://schemas.microsoft.com/office/2006/coverPageProps' " w:xpath="/ns0:CoverPageProperties[1]/ns0:PublishDate[1]" w:storeItemID="{55AF091B-3C7A-41E3-B477-F2FDAA23CFDA}"/>
        <w:date w:fullDate="2018-04-23T00:00:00Z">
          <w:dateFormat w:val="dd/MM/yyyy"/>
          <w:lid w:val="fr-FR"/>
          <w:storeMappedDataAs w:val="dateTime"/>
          <w:calendar w:val="gregorian"/>
        </w:date>
      </w:sdtPr>
      <w:sdtEndPr/>
      <w:sdtContent>
        <w:r w:rsidR="000000CD">
          <w:t>23/04/2018</w:t>
        </w:r>
      </w:sdtContent>
    </w:sdt>
    <w:r w:rsidR="00F8087C" w:rsidRPr="00B716A9">
      <w:tab/>
    </w:r>
    <w:r w:rsidR="00F8087C" w:rsidRPr="00B716A9">
      <w:tab/>
      <w:t xml:space="preserve">Aff. </w:t>
    </w:r>
    <w:sdt>
      <w:sdtPr>
        <w:alias w:val="Résumé"/>
        <w:tag w:val=""/>
        <w:id w:val="-22253587"/>
        <w:placeholder>
          <w:docPart w:val="185906EB175741BBAD3DCD673A28551F"/>
        </w:placeholder>
        <w:dataBinding w:prefixMappings="xmlns:ns0='http://schemas.microsoft.com/office/2006/coverPageProps' " w:xpath="/ns0:CoverPageProperties[1]/ns0:Abstract[1]" w:storeItemID="{55AF091B-3C7A-41E3-B477-F2FDAA23CFDA}"/>
        <w:text/>
      </w:sdtPr>
      <w:sdtEndPr/>
      <w:sdtContent>
        <w:r w:rsidR="000000CD">
          <w:t>9350</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C" w:rsidRDefault="00F8087C" w:rsidP="001B0C80">
    <w:pPr>
      <w:pStyle w:val="Pieddepage"/>
    </w:pPr>
  </w:p>
  <w:p w:rsidR="00F8087C" w:rsidRDefault="008A7BA6" w:rsidP="001B0C80">
    <w:pPr>
      <w:pStyle w:val="Pieddepage"/>
    </w:pPr>
    <w:sdt>
      <w:sdtPr>
        <w:alias w:val="Titre "/>
        <w:tag w:val=""/>
        <w:id w:val="-2018222020"/>
        <w:dataBinding w:prefixMappings="xmlns:ns0='http://purl.org/dc/elements/1.1/' xmlns:ns1='http://schemas.openxmlformats.org/package/2006/metadata/core-properties' " w:xpath="/ns1:coreProperties[1]/ns0:title[1]" w:storeItemID="{6C3C8BC8-F283-45AE-878A-BAB7291924A1}"/>
        <w:text/>
      </w:sdtPr>
      <w:sdtEndPr/>
      <w:sdtContent>
        <w:r w:rsidR="00E0456F">
          <w:t>SAGIM et LOGIS FAMILIAL</w:t>
        </w:r>
      </w:sdtContent>
    </w:sdt>
    <w:r w:rsidR="00F8087C">
      <w:tab/>
    </w:r>
    <w:r w:rsidR="003D4692">
      <w:t>Acte d'Engagement</w:t>
    </w:r>
    <w:r w:rsidR="00F8087C">
      <w:tab/>
      <w:t>SAGE ENERGIE</w:t>
    </w:r>
  </w:p>
  <w:p w:rsidR="00F8087C" w:rsidRDefault="008A7BA6" w:rsidP="001B0C80">
    <w:pPr>
      <w:pStyle w:val="Pieddepage"/>
    </w:pPr>
    <w:sdt>
      <w:sdtPr>
        <w:alias w:val="Date de publication"/>
        <w:tag w:val=""/>
        <w:id w:val="803045465"/>
        <w:dataBinding w:prefixMappings="xmlns:ns0='http://schemas.microsoft.com/office/2006/coverPageProps' " w:xpath="/ns0:CoverPageProperties[1]/ns0:PublishDate[1]" w:storeItemID="{55AF091B-3C7A-41E3-B477-F2FDAA23CFDA}"/>
        <w:date w:fullDate="2018-04-23T00:00:00Z">
          <w:dateFormat w:val="dd/MM/yyyy"/>
          <w:lid w:val="fr-FR"/>
          <w:storeMappedDataAs w:val="dateTime"/>
          <w:calendar w:val="gregorian"/>
        </w:date>
      </w:sdtPr>
      <w:sdtEndPr/>
      <w:sdtContent>
        <w:r w:rsidR="000000CD">
          <w:t>23</w:t>
        </w:r>
        <w:r w:rsidR="006269CD">
          <w:t>/04/2018</w:t>
        </w:r>
      </w:sdtContent>
    </w:sdt>
    <w:r w:rsidR="00F8087C">
      <w:tab/>
    </w:r>
    <w:r w:rsidR="00F8087C">
      <w:tab/>
      <w:t xml:space="preserve">Aff. </w:t>
    </w:r>
    <w:r w:rsidR="000000CD">
      <w:t>9350</w:t>
    </w:r>
  </w:p>
  <w:p w:rsidR="00F8087C" w:rsidRDefault="00F8087C" w:rsidP="001B0C8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C" w:rsidRPr="00B716A9" w:rsidRDefault="008A7BA6" w:rsidP="001B0C80">
    <w:pPr>
      <w:pStyle w:val="Pieddepage"/>
    </w:pPr>
    <w:sdt>
      <w:sdtPr>
        <w:alias w:val="Titre "/>
        <w:tag w:val=""/>
        <w:id w:val="263665017"/>
        <w:dataBinding w:prefixMappings="xmlns:ns0='http://purl.org/dc/elements/1.1/' xmlns:ns1='http://schemas.openxmlformats.org/package/2006/metadata/core-properties' " w:xpath="/ns1:coreProperties[1]/ns0:title[1]" w:storeItemID="{6C3C8BC8-F283-45AE-878A-BAB7291924A1}"/>
        <w:text/>
      </w:sdtPr>
      <w:sdtEndPr/>
      <w:sdtContent>
        <w:r w:rsidR="00E0456F">
          <w:t>SAGIM et LOGIS FAMILIAL</w:t>
        </w:r>
      </w:sdtContent>
    </w:sdt>
    <w:r w:rsidR="00F8087C" w:rsidRPr="00B716A9">
      <w:tab/>
    </w:r>
    <w:r w:rsidR="00F8087C" w:rsidRPr="00B716A9">
      <w:tab/>
      <w:t>SAGE ENERGIE</w:t>
    </w:r>
  </w:p>
  <w:p w:rsidR="00F8087C" w:rsidRPr="00CD131D" w:rsidRDefault="008A7BA6" w:rsidP="001B0C80">
    <w:pPr>
      <w:pStyle w:val="Pieddepage"/>
    </w:pPr>
    <w:sdt>
      <w:sdtPr>
        <w:alias w:val="Date de publication"/>
        <w:tag w:val=""/>
        <w:id w:val="-1185737543"/>
        <w:dataBinding w:prefixMappings="xmlns:ns0='http://schemas.microsoft.com/office/2006/coverPageProps' " w:xpath="/ns0:CoverPageProperties[1]/ns0:PublishDate[1]" w:storeItemID="{55AF091B-3C7A-41E3-B477-F2FDAA23CFDA}"/>
        <w:date w:fullDate="2018-04-23T00:00:00Z">
          <w:dateFormat w:val="dd/MM/yyyy"/>
          <w:lid w:val="fr-FR"/>
          <w:storeMappedDataAs w:val="dateTime"/>
          <w:calendar w:val="gregorian"/>
        </w:date>
      </w:sdtPr>
      <w:sdtEndPr/>
      <w:sdtContent>
        <w:r w:rsidR="000000CD">
          <w:t>23/04/2018</w:t>
        </w:r>
      </w:sdtContent>
    </w:sdt>
    <w:r w:rsidR="00F8087C" w:rsidRPr="00B716A9">
      <w:tab/>
    </w:r>
    <w:r w:rsidR="00F8087C" w:rsidRPr="00B716A9">
      <w:tab/>
      <w:t xml:space="preserve">Aff. </w:t>
    </w:r>
    <w:sdt>
      <w:sdtPr>
        <w:alias w:val="Résumé"/>
        <w:tag w:val=""/>
        <w:id w:val="1452129660"/>
        <w:dataBinding w:prefixMappings="xmlns:ns0='http://schemas.microsoft.com/office/2006/coverPageProps' " w:xpath="/ns0:CoverPageProperties[1]/ns0:Abstract[1]" w:storeItemID="{55AF091B-3C7A-41E3-B477-F2FDAA23CFDA}"/>
        <w:text/>
      </w:sdtPr>
      <w:sdtEndPr/>
      <w:sdtContent>
        <w:r w:rsidR="000000CD">
          <w:t>9350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87C" w:rsidRDefault="00F8087C" w:rsidP="001B0C80">
      <w:r>
        <w:separator/>
      </w:r>
    </w:p>
  </w:footnote>
  <w:footnote w:type="continuationSeparator" w:id="0">
    <w:p w:rsidR="00F8087C" w:rsidRDefault="00F8087C" w:rsidP="001B0C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87C" w:rsidRDefault="00F8087C" w:rsidP="001B0C80">
    <w:pPr>
      <w:pStyle w:val="En-tte"/>
    </w:pPr>
    <w:r>
      <w:rPr>
        <w:noProof/>
        <w:lang w:eastAsia="fr-FR"/>
      </w:rPr>
      <w:drawing>
        <wp:inline distT="0" distB="0" distL="0" distR="0">
          <wp:extent cx="1450769" cy="942975"/>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505" cy="951253"/>
                  </a:xfrm>
                  <a:prstGeom prst="rect">
                    <a:avLst/>
                  </a:prstGeom>
                  <a:noFill/>
                  <a:ln>
                    <a:noFill/>
                  </a:ln>
                </pic:spPr>
              </pic:pic>
            </a:graphicData>
          </a:graphic>
        </wp:inline>
      </w:drawing>
    </w:r>
    <w:r w:rsidR="00485EC5">
      <w:rPr>
        <w:noProof/>
        <w:lang w:eastAsia="fr-FR"/>
      </w:rPr>
      <mc:AlternateContent>
        <mc:Choice Requires="wps">
          <w:drawing>
            <wp:anchor distT="0" distB="0" distL="114300" distR="114300" simplePos="0" relativeHeight="251657728" behindDoc="1" locked="0" layoutInCell="1" allowOverlap="1">
              <wp:simplePos x="0" y="0"/>
              <wp:positionH relativeFrom="page">
                <wp:posOffset>-19050</wp:posOffset>
              </wp:positionH>
              <wp:positionV relativeFrom="paragraph">
                <wp:posOffset>-449580</wp:posOffset>
              </wp:positionV>
              <wp:extent cx="1800225" cy="10828020"/>
              <wp:effectExtent l="0" t="0" r="952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0828020"/>
                      </a:xfrm>
                      <a:prstGeom prst="rect">
                        <a:avLst/>
                      </a:prstGeom>
                      <a:gradFill>
                        <a:gsLst>
                          <a:gs pos="0">
                            <a:srgbClr val="E52322"/>
                          </a:gs>
                          <a:gs pos="100000">
                            <a:srgbClr val="6C1503"/>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pt;margin-top:-35.4pt;width:141.75pt;height:85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" fillcolor="#e52322" stroked="f" strokeweight="1pt">
              <v:fill color2="#6c1503" focus="100%" type="gradient"/>
              <v:path arrowok="t"/>
              <w10:wrap anchorx="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3861"/>
    </w:tblGrid>
    <w:tr w:rsidR="00F8087C" w:rsidTr="00A53372">
      <w:tc>
        <w:tcPr>
          <w:tcW w:w="4530" w:type="dxa"/>
          <w:vAlign w:val="center"/>
        </w:tcPr>
        <w:p w:rsidR="00F8087C" w:rsidRDefault="00F8087C" w:rsidP="001B0C80">
          <w:pPr>
            <w:pStyle w:val="En-tte"/>
            <w:rPr>
              <w:color w:val="43484E"/>
            </w:rPr>
          </w:pPr>
          <w:r>
            <w:rPr>
              <w:noProof/>
              <w:lang w:eastAsia="fr-FR"/>
            </w:rPr>
            <w:drawing>
              <wp:inline distT="0" distB="0" distL="0" distR="0" wp14:anchorId="5C2441CE" wp14:editId="75FD53A6">
                <wp:extent cx="695325" cy="503555"/>
                <wp:effectExtent l="0" t="0" r="9525" b="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03555"/>
                        </a:xfrm>
                        <a:prstGeom prst="rect">
                          <a:avLst/>
                        </a:prstGeom>
                        <a:noFill/>
                        <a:ln>
                          <a:noFill/>
                        </a:ln>
                      </pic:spPr>
                    </pic:pic>
                  </a:graphicData>
                </a:graphic>
              </wp:inline>
            </w:drawing>
          </w:r>
        </w:p>
      </w:tc>
      <w:tc>
        <w:tcPr>
          <w:tcW w:w="4530" w:type="dxa"/>
          <w:vAlign w:val="center"/>
        </w:tcPr>
        <w:p w:rsidR="00F8087C" w:rsidRDefault="00AC57FF" w:rsidP="001B0C80">
          <w:pPr>
            <w:pStyle w:val="En-tte"/>
          </w:pPr>
          <w:r>
            <w:fldChar w:fldCharType="begin"/>
          </w:r>
          <w:r w:rsidR="0071434D">
            <w:instrText xml:space="preserve"> PAGE   \* MERGEFORMAT </w:instrText>
          </w:r>
          <w:r>
            <w:fldChar w:fldCharType="separate"/>
          </w:r>
          <w:r w:rsidR="00F8087C">
            <w:rPr>
              <w:noProof/>
            </w:rPr>
            <w:t>2</w:t>
          </w:r>
          <w:r>
            <w:rPr>
              <w:noProof/>
            </w:rPr>
            <w:fldChar w:fldCharType="end"/>
          </w:r>
          <w:r w:rsidR="00F8087C" w:rsidRPr="00B716A9">
            <w:t xml:space="preserve"> / </w:t>
          </w:r>
          <w:fldSimple w:instr=" NUMPAGES   \* MERGEFORMAT ">
            <w:r w:rsidR="008A7BA6">
              <w:rPr>
                <w:noProof/>
              </w:rPr>
              <w:t>15</w:t>
            </w:r>
          </w:fldSimple>
        </w:p>
      </w:tc>
    </w:tr>
  </w:tbl>
  <w:p w:rsidR="00F8087C" w:rsidRPr="00CD131D" w:rsidRDefault="00F8087C" w:rsidP="001B0C8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087C" w:rsidTr="00A53372">
      <w:tc>
        <w:tcPr>
          <w:tcW w:w="4530" w:type="dxa"/>
          <w:vAlign w:val="center"/>
        </w:tcPr>
        <w:p w:rsidR="00F8087C" w:rsidRDefault="00F8087C" w:rsidP="001B0C80">
          <w:pPr>
            <w:rPr>
              <w:color w:val="43484E"/>
            </w:rPr>
          </w:pPr>
          <w:r>
            <w:rPr>
              <w:noProof/>
              <w:lang w:eastAsia="fr-FR"/>
            </w:rPr>
            <w:drawing>
              <wp:inline distT="0" distB="0" distL="0" distR="0" wp14:anchorId="71816935" wp14:editId="0CAE0779">
                <wp:extent cx="695325" cy="503555"/>
                <wp:effectExtent l="0" t="0" r="9525"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03555"/>
                        </a:xfrm>
                        <a:prstGeom prst="rect">
                          <a:avLst/>
                        </a:prstGeom>
                        <a:noFill/>
                        <a:ln>
                          <a:noFill/>
                        </a:ln>
                      </pic:spPr>
                    </pic:pic>
                  </a:graphicData>
                </a:graphic>
              </wp:inline>
            </w:drawing>
          </w:r>
        </w:p>
      </w:tc>
      <w:tc>
        <w:tcPr>
          <w:tcW w:w="4530" w:type="dxa"/>
          <w:vAlign w:val="center"/>
        </w:tcPr>
        <w:p w:rsidR="00F8087C" w:rsidRDefault="00AC57FF" w:rsidP="001B0C80">
          <w:pPr>
            <w:pStyle w:val="En-tte"/>
          </w:pPr>
          <w:r>
            <w:fldChar w:fldCharType="begin"/>
          </w:r>
          <w:r w:rsidR="0071434D">
            <w:instrText xml:space="preserve"> PAGE   \* MERGEFORMAT </w:instrText>
          </w:r>
          <w:r>
            <w:fldChar w:fldCharType="separate"/>
          </w:r>
          <w:r w:rsidR="008A7BA6">
            <w:rPr>
              <w:noProof/>
            </w:rPr>
            <w:t>2</w:t>
          </w:r>
          <w:r>
            <w:rPr>
              <w:noProof/>
            </w:rPr>
            <w:fldChar w:fldCharType="end"/>
          </w:r>
          <w:r w:rsidR="00F8087C" w:rsidRPr="00B716A9">
            <w:t xml:space="preserve"> / </w:t>
          </w:r>
          <w:fldSimple w:instr=" NUMPAGES   \* MERGEFORMAT ">
            <w:r w:rsidR="008A7BA6">
              <w:rPr>
                <w:noProof/>
              </w:rPr>
              <w:t>15</w:t>
            </w:r>
          </w:fldSimple>
        </w:p>
      </w:tc>
    </w:tr>
  </w:tbl>
  <w:p w:rsidR="00F8087C" w:rsidRPr="005B67BD" w:rsidRDefault="00F8087C" w:rsidP="001B0C80">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F8087C" w:rsidTr="00A53372">
      <w:tc>
        <w:tcPr>
          <w:tcW w:w="4530" w:type="dxa"/>
          <w:vAlign w:val="center"/>
        </w:tcPr>
        <w:p w:rsidR="00F8087C" w:rsidRDefault="00F8087C" w:rsidP="001B0C80">
          <w:pPr>
            <w:pStyle w:val="En-tte"/>
            <w:rPr>
              <w:color w:val="43484E"/>
            </w:rPr>
          </w:pPr>
          <w:r>
            <w:rPr>
              <w:noProof/>
              <w:lang w:eastAsia="fr-FR"/>
            </w:rPr>
            <w:drawing>
              <wp:inline distT="0" distB="0" distL="0" distR="0" wp14:anchorId="620B6DAF" wp14:editId="6B7BC789">
                <wp:extent cx="695325" cy="503555"/>
                <wp:effectExtent l="0" t="0" r="9525"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503555"/>
                        </a:xfrm>
                        <a:prstGeom prst="rect">
                          <a:avLst/>
                        </a:prstGeom>
                        <a:noFill/>
                        <a:ln>
                          <a:noFill/>
                        </a:ln>
                      </pic:spPr>
                    </pic:pic>
                  </a:graphicData>
                </a:graphic>
              </wp:inline>
            </w:drawing>
          </w:r>
        </w:p>
      </w:tc>
      <w:tc>
        <w:tcPr>
          <w:tcW w:w="4530" w:type="dxa"/>
          <w:vAlign w:val="center"/>
        </w:tcPr>
        <w:p w:rsidR="00F8087C" w:rsidRDefault="00AC57FF" w:rsidP="001B0C80">
          <w:pPr>
            <w:pStyle w:val="En-tte"/>
          </w:pPr>
          <w:r>
            <w:fldChar w:fldCharType="begin"/>
          </w:r>
          <w:r w:rsidR="0071434D">
            <w:instrText xml:space="preserve"> PAGE   \* MERGEFORMAT </w:instrText>
          </w:r>
          <w:r>
            <w:fldChar w:fldCharType="separate"/>
          </w:r>
          <w:r w:rsidR="00F8087C">
            <w:rPr>
              <w:noProof/>
            </w:rPr>
            <w:t>2</w:t>
          </w:r>
          <w:r>
            <w:rPr>
              <w:noProof/>
            </w:rPr>
            <w:fldChar w:fldCharType="end"/>
          </w:r>
          <w:r w:rsidR="00F8087C" w:rsidRPr="00B716A9">
            <w:t xml:space="preserve"> / </w:t>
          </w:r>
          <w:fldSimple w:instr=" NUMPAGES   \* MERGEFORMAT ">
            <w:r w:rsidR="008A7BA6">
              <w:rPr>
                <w:noProof/>
              </w:rPr>
              <w:t>15</w:t>
            </w:r>
          </w:fldSimple>
        </w:p>
      </w:tc>
    </w:tr>
  </w:tbl>
  <w:p w:rsidR="00F8087C" w:rsidRPr="00CD131D" w:rsidRDefault="00F8087C" w:rsidP="001B0C80">
    <w:pPr>
      <w:pStyle w:val="En-tte"/>
    </w:pPr>
  </w:p>
  <w:p w:rsidR="00F8087C" w:rsidRDefault="00F8087C" w:rsidP="001B0C8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9908724C"/>
    <w:name w:val="WWNum20"/>
    <w:lvl w:ilvl="0">
      <w:start w:val="1"/>
      <w:numFmt w:val="bullet"/>
      <w:lvlText w:val=""/>
      <w:lvlJc w:val="left"/>
      <w:pPr>
        <w:tabs>
          <w:tab w:val="num" w:pos="0"/>
        </w:tabs>
        <w:ind w:left="720" w:hanging="360"/>
      </w:pPr>
      <w:rPr>
        <w:rFonts w:ascii="Symbol" w:hAnsi="Symbol" w:hint="default"/>
        <w:b/>
        <w:i w:val="0"/>
        <w:color w:val="F7AE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4B54641"/>
    <w:multiLevelType w:val="hybridMultilevel"/>
    <w:tmpl w:val="FBEAD41A"/>
    <w:lvl w:ilvl="0" w:tplc="0CD46722">
      <w:start w:val="1"/>
      <w:numFmt w:val="bullet"/>
      <w:lvlText w:val=""/>
      <w:lvlJc w:val="left"/>
      <w:pPr>
        <w:ind w:left="720" w:hanging="360"/>
      </w:pPr>
      <w:rPr>
        <w:rFonts w:ascii="Symbol" w:hAnsi="Symbol" w:hint="default"/>
      </w:rPr>
    </w:lvl>
    <w:lvl w:ilvl="1" w:tplc="EB06FE40" w:tentative="1">
      <w:start w:val="1"/>
      <w:numFmt w:val="bullet"/>
      <w:lvlText w:val="o"/>
      <w:lvlJc w:val="left"/>
      <w:pPr>
        <w:ind w:left="1440" w:hanging="360"/>
      </w:pPr>
      <w:rPr>
        <w:rFonts w:ascii="Courier New" w:hAnsi="Courier New" w:cs="Courier New" w:hint="default"/>
      </w:rPr>
    </w:lvl>
    <w:lvl w:ilvl="2" w:tplc="7B04C718" w:tentative="1">
      <w:start w:val="1"/>
      <w:numFmt w:val="bullet"/>
      <w:lvlText w:val=""/>
      <w:lvlJc w:val="left"/>
      <w:pPr>
        <w:ind w:left="2160" w:hanging="360"/>
      </w:pPr>
      <w:rPr>
        <w:rFonts w:ascii="Wingdings" w:hAnsi="Wingdings" w:hint="default"/>
      </w:rPr>
    </w:lvl>
    <w:lvl w:ilvl="3" w:tplc="8CD8DCA4" w:tentative="1">
      <w:start w:val="1"/>
      <w:numFmt w:val="bullet"/>
      <w:lvlText w:val=""/>
      <w:lvlJc w:val="left"/>
      <w:pPr>
        <w:ind w:left="2880" w:hanging="360"/>
      </w:pPr>
      <w:rPr>
        <w:rFonts w:ascii="Symbol" w:hAnsi="Symbol" w:hint="default"/>
      </w:rPr>
    </w:lvl>
    <w:lvl w:ilvl="4" w:tplc="13DC5278" w:tentative="1">
      <w:start w:val="1"/>
      <w:numFmt w:val="bullet"/>
      <w:lvlText w:val="o"/>
      <w:lvlJc w:val="left"/>
      <w:pPr>
        <w:ind w:left="3600" w:hanging="360"/>
      </w:pPr>
      <w:rPr>
        <w:rFonts w:ascii="Courier New" w:hAnsi="Courier New" w:cs="Courier New" w:hint="default"/>
      </w:rPr>
    </w:lvl>
    <w:lvl w:ilvl="5" w:tplc="471423F4" w:tentative="1">
      <w:start w:val="1"/>
      <w:numFmt w:val="bullet"/>
      <w:lvlText w:val=""/>
      <w:lvlJc w:val="left"/>
      <w:pPr>
        <w:ind w:left="4320" w:hanging="360"/>
      </w:pPr>
      <w:rPr>
        <w:rFonts w:ascii="Wingdings" w:hAnsi="Wingdings" w:hint="default"/>
      </w:rPr>
    </w:lvl>
    <w:lvl w:ilvl="6" w:tplc="BBC2AF2E" w:tentative="1">
      <w:start w:val="1"/>
      <w:numFmt w:val="bullet"/>
      <w:lvlText w:val=""/>
      <w:lvlJc w:val="left"/>
      <w:pPr>
        <w:ind w:left="5040" w:hanging="360"/>
      </w:pPr>
      <w:rPr>
        <w:rFonts w:ascii="Symbol" w:hAnsi="Symbol" w:hint="default"/>
      </w:rPr>
    </w:lvl>
    <w:lvl w:ilvl="7" w:tplc="EEBEB61A" w:tentative="1">
      <w:start w:val="1"/>
      <w:numFmt w:val="bullet"/>
      <w:lvlText w:val="o"/>
      <w:lvlJc w:val="left"/>
      <w:pPr>
        <w:ind w:left="5760" w:hanging="360"/>
      </w:pPr>
      <w:rPr>
        <w:rFonts w:ascii="Courier New" w:hAnsi="Courier New" w:cs="Courier New" w:hint="default"/>
      </w:rPr>
    </w:lvl>
    <w:lvl w:ilvl="8" w:tplc="97DC51A0" w:tentative="1">
      <w:start w:val="1"/>
      <w:numFmt w:val="bullet"/>
      <w:lvlText w:val=""/>
      <w:lvlJc w:val="left"/>
      <w:pPr>
        <w:ind w:left="6480" w:hanging="360"/>
      </w:pPr>
      <w:rPr>
        <w:rFonts w:ascii="Wingdings" w:hAnsi="Wingdings" w:hint="default"/>
      </w:rPr>
    </w:lvl>
  </w:abstractNum>
  <w:abstractNum w:abstractNumId="2">
    <w:nsid w:val="05CD2BCE"/>
    <w:multiLevelType w:val="hybridMultilevel"/>
    <w:tmpl w:val="815894F8"/>
    <w:lvl w:ilvl="0" w:tplc="040C0001">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68F4836"/>
    <w:multiLevelType w:val="hybridMultilevel"/>
    <w:tmpl w:val="CC429A4E"/>
    <w:lvl w:ilvl="0" w:tplc="B90ECCFA">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3B04CB"/>
    <w:multiLevelType w:val="hybridMultilevel"/>
    <w:tmpl w:val="A1C81892"/>
    <w:lvl w:ilvl="0" w:tplc="02387992">
      <w:start w:val="1"/>
      <w:numFmt w:val="decimal"/>
      <w:pStyle w:val="Titre1"/>
      <w:lvlText w:val="Chapitre %1. "/>
      <w:lvlJc w:val="left"/>
      <w:pPr>
        <w:ind w:left="1068" w:hanging="360"/>
      </w:pPr>
      <w:rPr>
        <w:rFonts w:hint="default"/>
        <w:color w:val="C32325"/>
      </w:rPr>
    </w:lvl>
    <w:lvl w:ilvl="1" w:tplc="040C0003">
      <w:start w:val="1"/>
      <w:numFmt w:val="decimal"/>
      <w:lvlText w:val="%2."/>
      <w:lvlJc w:val="left"/>
      <w:pPr>
        <w:ind w:left="1785" w:hanging="705"/>
      </w:pPr>
      <w:rPr>
        <w:rFonts w:hint="default"/>
      </w:r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5">
    <w:nsid w:val="08490ACC"/>
    <w:multiLevelType w:val="hybridMultilevel"/>
    <w:tmpl w:val="D6003986"/>
    <w:lvl w:ilvl="0" w:tplc="1032A998">
      <w:start w:val="1"/>
      <w:numFmt w:val="lowerLetter"/>
      <w:lvlText w:val="%1)"/>
      <w:lvlJc w:val="left"/>
      <w:pPr>
        <w:ind w:left="720" w:hanging="360"/>
      </w:pPr>
      <w:rPr>
        <w:rFonts w:hint="default"/>
      </w:rPr>
    </w:lvl>
    <w:lvl w:ilvl="1" w:tplc="763C6DD4"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91F219B"/>
    <w:multiLevelType w:val="hybridMultilevel"/>
    <w:tmpl w:val="FA3C56D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0B3A5098"/>
    <w:multiLevelType w:val="hybridMultilevel"/>
    <w:tmpl w:val="831A0EA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0C0C5864"/>
    <w:multiLevelType w:val="hybridMultilevel"/>
    <w:tmpl w:val="89C85DF6"/>
    <w:lvl w:ilvl="0" w:tplc="040C0017">
      <w:start w:val="1"/>
      <w:numFmt w:val="bullet"/>
      <w:lvlText w:val="-"/>
      <w:lvlJc w:val="left"/>
      <w:pPr>
        <w:ind w:left="720" w:hanging="360"/>
      </w:pPr>
      <w:rPr>
        <w:rFonts w:ascii="Times New Roman" w:hAnsi="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9">
    <w:nsid w:val="0FB12147"/>
    <w:multiLevelType w:val="singleLevel"/>
    <w:tmpl w:val="B90ECCFA"/>
    <w:lvl w:ilvl="0">
      <w:start w:val="1"/>
      <w:numFmt w:val="bullet"/>
      <w:lvlText w:val="-"/>
      <w:lvlJc w:val="left"/>
      <w:pPr>
        <w:tabs>
          <w:tab w:val="num" w:pos="927"/>
        </w:tabs>
        <w:ind w:left="927" w:hanging="360"/>
      </w:pPr>
      <w:rPr>
        <w:rFonts w:ascii="Times New Roman" w:hAnsi="Times New Roman" w:hint="default"/>
      </w:rPr>
    </w:lvl>
  </w:abstractNum>
  <w:abstractNum w:abstractNumId="10">
    <w:nsid w:val="119B1748"/>
    <w:multiLevelType w:val="hybridMultilevel"/>
    <w:tmpl w:val="91829646"/>
    <w:lvl w:ilvl="0" w:tplc="998646DA">
      <w:start w:val="1"/>
      <w:numFmt w:val="lowerLetter"/>
      <w:lvlText w:val="%1)"/>
      <w:lvlJc w:val="left"/>
      <w:pPr>
        <w:ind w:left="720" w:hanging="360"/>
      </w:pPr>
      <w:rPr>
        <w:rFonts w:hint="default"/>
        <w:b w:val="0"/>
        <w:i w:val="0"/>
      </w:rPr>
    </w:lvl>
    <w:lvl w:ilvl="1" w:tplc="96D85B3A" w:tentative="1">
      <w:start w:val="1"/>
      <w:numFmt w:val="lowerLetter"/>
      <w:lvlText w:val="%2."/>
      <w:lvlJc w:val="left"/>
      <w:pPr>
        <w:ind w:left="1440" w:hanging="360"/>
      </w:pPr>
    </w:lvl>
    <w:lvl w:ilvl="2" w:tplc="3E26B9A2" w:tentative="1">
      <w:start w:val="1"/>
      <w:numFmt w:val="lowerRoman"/>
      <w:lvlText w:val="%3."/>
      <w:lvlJc w:val="right"/>
      <w:pPr>
        <w:ind w:left="2160" w:hanging="180"/>
      </w:pPr>
    </w:lvl>
    <w:lvl w:ilvl="3" w:tplc="338E5AF8" w:tentative="1">
      <w:start w:val="1"/>
      <w:numFmt w:val="decimal"/>
      <w:lvlText w:val="%4."/>
      <w:lvlJc w:val="left"/>
      <w:pPr>
        <w:ind w:left="2880" w:hanging="360"/>
      </w:pPr>
    </w:lvl>
    <w:lvl w:ilvl="4" w:tplc="72E654A8" w:tentative="1">
      <w:start w:val="1"/>
      <w:numFmt w:val="lowerLetter"/>
      <w:lvlText w:val="%5."/>
      <w:lvlJc w:val="left"/>
      <w:pPr>
        <w:ind w:left="3600" w:hanging="360"/>
      </w:pPr>
    </w:lvl>
    <w:lvl w:ilvl="5" w:tplc="2054A684" w:tentative="1">
      <w:start w:val="1"/>
      <w:numFmt w:val="lowerRoman"/>
      <w:lvlText w:val="%6."/>
      <w:lvlJc w:val="right"/>
      <w:pPr>
        <w:ind w:left="4320" w:hanging="180"/>
      </w:pPr>
    </w:lvl>
    <w:lvl w:ilvl="6" w:tplc="92E87124" w:tentative="1">
      <w:start w:val="1"/>
      <w:numFmt w:val="decimal"/>
      <w:lvlText w:val="%7."/>
      <w:lvlJc w:val="left"/>
      <w:pPr>
        <w:ind w:left="5040" w:hanging="360"/>
      </w:pPr>
    </w:lvl>
    <w:lvl w:ilvl="7" w:tplc="CDBEA98A" w:tentative="1">
      <w:start w:val="1"/>
      <w:numFmt w:val="lowerLetter"/>
      <w:lvlText w:val="%8."/>
      <w:lvlJc w:val="left"/>
      <w:pPr>
        <w:ind w:left="5760" w:hanging="360"/>
      </w:pPr>
    </w:lvl>
    <w:lvl w:ilvl="8" w:tplc="A8708234" w:tentative="1">
      <w:start w:val="1"/>
      <w:numFmt w:val="lowerRoman"/>
      <w:lvlText w:val="%9."/>
      <w:lvlJc w:val="right"/>
      <w:pPr>
        <w:ind w:left="6480" w:hanging="180"/>
      </w:pPr>
    </w:lvl>
  </w:abstractNum>
  <w:abstractNum w:abstractNumId="11">
    <w:nsid w:val="121740C4"/>
    <w:multiLevelType w:val="hybridMultilevel"/>
    <w:tmpl w:val="D300486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15923EAD"/>
    <w:multiLevelType w:val="hybridMultilevel"/>
    <w:tmpl w:val="46D60564"/>
    <w:lvl w:ilvl="0" w:tplc="6206E9A2">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7E43630"/>
    <w:multiLevelType w:val="hybridMultilevel"/>
    <w:tmpl w:val="27F8AD0E"/>
    <w:lvl w:ilvl="0" w:tplc="DFBA9708">
      <w:start w:val="1"/>
      <w:numFmt w:val="bullet"/>
      <w:lvlText w:val="-"/>
      <w:lvlJc w:val="left"/>
      <w:pPr>
        <w:ind w:left="1440" w:hanging="360"/>
      </w:pPr>
      <w:rPr>
        <w:rFonts w:ascii="Times New Roman" w:hAnsi="Times New Roman" w:hint="default"/>
      </w:rPr>
    </w:lvl>
    <w:lvl w:ilvl="1" w:tplc="89D0639E" w:tentative="1">
      <w:start w:val="1"/>
      <w:numFmt w:val="bullet"/>
      <w:lvlText w:val="o"/>
      <w:lvlJc w:val="left"/>
      <w:pPr>
        <w:ind w:left="2160" w:hanging="360"/>
      </w:pPr>
      <w:rPr>
        <w:rFonts w:ascii="Courier New" w:hAnsi="Courier New" w:cs="Courier New" w:hint="default"/>
      </w:rPr>
    </w:lvl>
    <w:lvl w:ilvl="2" w:tplc="252ECC6E" w:tentative="1">
      <w:start w:val="1"/>
      <w:numFmt w:val="bullet"/>
      <w:lvlText w:val=""/>
      <w:lvlJc w:val="left"/>
      <w:pPr>
        <w:ind w:left="2880" w:hanging="360"/>
      </w:pPr>
      <w:rPr>
        <w:rFonts w:ascii="Wingdings" w:hAnsi="Wingdings" w:hint="default"/>
      </w:rPr>
    </w:lvl>
    <w:lvl w:ilvl="3" w:tplc="4A5646E8" w:tentative="1">
      <w:start w:val="1"/>
      <w:numFmt w:val="bullet"/>
      <w:lvlText w:val=""/>
      <w:lvlJc w:val="left"/>
      <w:pPr>
        <w:ind w:left="3600" w:hanging="360"/>
      </w:pPr>
      <w:rPr>
        <w:rFonts w:ascii="Symbol" w:hAnsi="Symbol" w:hint="default"/>
      </w:rPr>
    </w:lvl>
    <w:lvl w:ilvl="4" w:tplc="8F289DAE" w:tentative="1">
      <w:start w:val="1"/>
      <w:numFmt w:val="bullet"/>
      <w:lvlText w:val="o"/>
      <w:lvlJc w:val="left"/>
      <w:pPr>
        <w:ind w:left="4320" w:hanging="360"/>
      </w:pPr>
      <w:rPr>
        <w:rFonts w:ascii="Courier New" w:hAnsi="Courier New" w:cs="Courier New" w:hint="default"/>
      </w:rPr>
    </w:lvl>
    <w:lvl w:ilvl="5" w:tplc="CC7A09B2" w:tentative="1">
      <w:start w:val="1"/>
      <w:numFmt w:val="bullet"/>
      <w:lvlText w:val=""/>
      <w:lvlJc w:val="left"/>
      <w:pPr>
        <w:ind w:left="5040" w:hanging="360"/>
      </w:pPr>
      <w:rPr>
        <w:rFonts w:ascii="Wingdings" w:hAnsi="Wingdings" w:hint="default"/>
      </w:rPr>
    </w:lvl>
    <w:lvl w:ilvl="6" w:tplc="38B62158" w:tentative="1">
      <w:start w:val="1"/>
      <w:numFmt w:val="bullet"/>
      <w:lvlText w:val=""/>
      <w:lvlJc w:val="left"/>
      <w:pPr>
        <w:ind w:left="5760" w:hanging="360"/>
      </w:pPr>
      <w:rPr>
        <w:rFonts w:ascii="Symbol" w:hAnsi="Symbol" w:hint="default"/>
      </w:rPr>
    </w:lvl>
    <w:lvl w:ilvl="7" w:tplc="8522D4D4" w:tentative="1">
      <w:start w:val="1"/>
      <w:numFmt w:val="bullet"/>
      <w:lvlText w:val="o"/>
      <w:lvlJc w:val="left"/>
      <w:pPr>
        <w:ind w:left="6480" w:hanging="360"/>
      </w:pPr>
      <w:rPr>
        <w:rFonts w:ascii="Courier New" w:hAnsi="Courier New" w:cs="Courier New" w:hint="default"/>
      </w:rPr>
    </w:lvl>
    <w:lvl w:ilvl="8" w:tplc="516609D6" w:tentative="1">
      <w:start w:val="1"/>
      <w:numFmt w:val="bullet"/>
      <w:lvlText w:val=""/>
      <w:lvlJc w:val="left"/>
      <w:pPr>
        <w:ind w:left="7200" w:hanging="360"/>
      </w:pPr>
      <w:rPr>
        <w:rFonts w:ascii="Wingdings" w:hAnsi="Wingdings" w:hint="default"/>
      </w:rPr>
    </w:lvl>
  </w:abstractNum>
  <w:abstractNum w:abstractNumId="14">
    <w:nsid w:val="1E3A44BF"/>
    <w:multiLevelType w:val="hybridMultilevel"/>
    <w:tmpl w:val="3C340A30"/>
    <w:lvl w:ilvl="0" w:tplc="040C0011">
      <w:start w:val="1"/>
      <w:numFmt w:val="bullet"/>
      <w:lvlText w:val="-"/>
      <w:lvlJc w:val="left"/>
      <w:pPr>
        <w:ind w:left="720" w:hanging="360"/>
      </w:pPr>
      <w:rPr>
        <w:rFonts w:ascii="Times New Roman" w:hAnsi="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5">
    <w:nsid w:val="215D342C"/>
    <w:multiLevelType w:val="hybridMultilevel"/>
    <w:tmpl w:val="D4185646"/>
    <w:lvl w:ilvl="0" w:tplc="B90ECCF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color w:val="auto"/>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7065207"/>
    <w:multiLevelType w:val="hybridMultilevel"/>
    <w:tmpl w:val="7BA4B044"/>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27383D90"/>
    <w:multiLevelType w:val="hybridMultilevel"/>
    <w:tmpl w:val="F3EC58D0"/>
    <w:lvl w:ilvl="0" w:tplc="B90ECC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3CA1D48"/>
    <w:multiLevelType w:val="hybridMultilevel"/>
    <w:tmpl w:val="E77044D0"/>
    <w:lvl w:ilvl="0" w:tplc="040C0001">
      <w:start w:val="1"/>
      <w:numFmt w:val="lowerLetter"/>
      <w:lvlText w:val="%1)"/>
      <w:lvlJc w:val="left"/>
      <w:pPr>
        <w:ind w:left="720" w:hanging="360"/>
      </w:pPr>
      <w:rPr>
        <w:rFonts w:hint="default"/>
      </w:rPr>
    </w:lvl>
    <w:lvl w:ilvl="1" w:tplc="D2C2D80C"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9">
    <w:nsid w:val="34805E3F"/>
    <w:multiLevelType w:val="hybridMultilevel"/>
    <w:tmpl w:val="C9D6B174"/>
    <w:lvl w:ilvl="0" w:tplc="040C0001">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37F44184"/>
    <w:multiLevelType w:val="hybridMultilevel"/>
    <w:tmpl w:val="35DA58E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C22265C"/>
    <w:multiLevelType w:val="hybridMultilevel"/>
    <w:tmpl w:val="F590521A"/>
    <w:lvl w:ilvl="0" w:tplc="040C0009">
      <w:start w:val="1"/>
      <w:numFmt w:val="lowerLetter"/>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2">
    <w:nsid w:val="3D634149"/>
    <w:multiLevelType w:val="hybridMultilevel"/>
    <w:tmpl w:val="F3E64DD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E034369"/>
    <w:multiLevelType w:val="hybridMultilevel"/>
    <w:tmpl w:val="DB72382E"/>
    <w:lvl w:ilvl="0" w:tplc="7304CBD0">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4">
    <w:nsid w:val="3F2654E3"/>
    <w:multiLevelType w:val="multilevel"/>
    <w:tmpl w:val="1C729282"/>
    <w:styleLink w:val="Style2"/>
    <w:lvl w:ilvl="0">
      <w:start w:val="1"/>
      <w:numFmt w:val="decimal"/>
      <w:lvlText w:val="CHAPITRE %1"/>
      <w:lvlJc w:val="left"/>
      <w:pPr>
        <w:ind w:left="432" w:hanging="432"/>
      </w:pPr>
      <w:rPr>
        <w:rFonts w:cs="Times New Roman" w:hint="default"/>
      </w:rPr>
    </w:lvl>
    <w:lvl w:ilvl="1">
      <w:start w:val="1"/>
      <w:numFmt w:val="decimal"/>
      <w:lvlRestart w:val="0"/>
      <w:lvlText w:val="ARTICLE %2"/>
      <w:lvlJc w:val="left"/>
      <w:pPr>
        <w:ind w:left="576" w:hanging="576"/>
      </w:pPr>
      <w:rPr>
        <w:rFonts w:cs="Times New Roman" w:hint="default"/>
      </w:rPr>
    </w:lvl>
    <w:lvl w:ilvl="2">
      <w:start w:val="1"/>
      <w:numFmt w:val="decimal"/>
      <w:lvlText w:val="%2.%3"/>
      <w:lvlJc w:val="left"/>
      <w:pPr>
        <w:ind w:left="720" w:hanging="720"/>
      </w:pPr>
      <w:rPr>
        <w:rFonts w:cs="Times New Roman" w:hint="default"/>
      </w:rPr>
    </w:lvl>
    <w:lvl w:ilvl="3">
      <w:start w:val="1"/>
      <w:numFmt w:val="decimal"/>
      <w:lvlText w:val="%2.%3.%4"/>
      <w:lvlJc w:val="left"/>
      <w:pPr>
        <w:ind w:left="864" w:hanging="864"/>
      </w:pPr>
      <w:rPr>
        <w:rFonts w:cs="Times New Roman" w:hint="default"/>
      </w:rPr>
    </w:lvl>
    <w:lvl w:ilvl="4">
      <w:start w:val="1"/>
      <w:numFmt w:val="lowerLetter"/>
      <w:lvlText w:val="%5)"/>
      <w:lvlJc w:val="left"/>
      <w:pPr>
        <w:ind w:left="284" w:hanging="284"/>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5">
    <w:nsid w:val="44EC61F9"/>
    <w:multiLevelType w:val="hybridMultilevel"/>
    <w:tmpl w:val="6D720E84"/>
    <w:lvl w:ilvl="0" w:tplc="7304CBD0">
      <w:start w:val="1"/>
      <w:numFmt w:val="decimal"/>
      <w:lvlText w:val="(%1)"/>
      <w:lvlJc w:val="left"/>
      <w:pPr>
        <w:ind w:left="360" w:hanging="360"/>
      </w:pPr>
      <w:rPr>
        <w:rFonts w:cs="Times New Roman" w:hint="default"/>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26">
    <w:nsid w:val="49E62FA9"/>
    <w:multiLevelType w:val="hybridMultilevel"/>
    <w:tmpl w:val="4F4C726E"/>
    <w:lvl w:ilvl="0" w:tplc="0F00AFBE">
      <w:numFmt w:val="bullet"/>
      <w:lvlText w:val=""/>
      <w:lvlJc w:val="left"/>
      <w:pPr>
        <w:ind w:left="720" w:hanging="360"/>
      </w:pPr>
      <w:rPr>
        <w:rFonts w:ascii="Wingdings" w:eastAsia="Times New Roman" w:hAnsi="Wingdings" w:cs="Times New Roman" w:hint="default"/>
      </w:rPr>
    </w:lvl>
    <w:lvl w:ilvl="1" w:tplc="939AE582" w:tentative="1">
      <w:start w:val="1"/>
      <w:numFmt w:val="bullet"/>
      <w:lvlText w:val="o"/>
      <w:lvlJc w:val="left"/>
      <w:pPr>
        <w:ind w:left="1440" w:hanging="360"/>
      </w:pPr>
      <w:rPr>
        <w:rFonts w:ascii="Courier New" w:hAnsi="Courier New" w:cs="Courier New" w:hint="default"/>
      </w:rPr>
    </w:lvl>
    <w:lvl w:ilvl="2" w:tplc="611A7B40" w:tentative="1">
      <w:start w:val="1"/>
      <w:numFmt w:val="bullet"/>
      <w:lvlText w:val=""/>
      <w:lvlJc w:val="left"/>
      <w:pPr>
        <w:ind w:left="2160" w:hanging="360"/>
      </w:pPr>
      <w:rPr>
        <w:rFonts w:ascii="Wingdings" w:hAnsi="Wingdings" w:hint="default"/>
      </w:rPr>
    </w:lvl>
    <w:lvl w:ilvl="3" w:tplc="EDF8FA82" w:tentative="1">
      <w:start w:val="1"/>
      <w:numFmt w:val="bullet"/>
      <w:lvlText w:val=""/>
      <w:lvlJc w:val="left"/>
      <w:pPr>
        <w:ind w:left="2880" w:hanging="360"/>
      </w:pPr>
      <w:rPr>
        <w:rFonts w:ascii="Symbol" w:hAnsi="Symbol" w:hint="default"/>
      </w:rPr>
    </w:lvl>
    <w:lvl w:ilvl="4" w:tplc="0422D8C8" w:tentative="1">
      <w:start w:val="1"/>
      <w:numFmt w:val="bullet"/>
      <w:lvlText w:val="o"/>
      <w:lvlJc w:val="left"/>
      <w:pPr>
        <w:ind w:left="3600" w:hanging="360"/>
      </w:pPr>
      <w:rPr>
        <w:rFonts w:ascii="Courier New" w:hAnsi="Courier New" w:cs="Courier New" w:hint="default"/>
      </w:rPr>
    </w:lvl>
    <w:lvl w:ilvl="5" w:tplc="10527D6C" w:tentative="1">
      <w:start w:val="1"/>
      <w:numFmt w:val="bullet"/>
      <w:lvlText w:val=""/>
      <w:lvlJc w:val="left"/>
      <w:pPr>
        <w:ind w:left="4320" w:hanging="360"/>
      </w:pPr>
      <w:rPr>
        <w:rFonts w:ascii="Wingdings" w:hAnsi="Wingdings" w:hint="default"/>
      </w:rPr>
    </w:lvl>
    <w:lvl w:ilvl="6" w:tplc="13C49ED8" w:tentative="1">
      <w:start w:val="1"/>
      <w:numFmt w:val="bullet"/>
      <w:lvlText w:val=""/>
      <w:lvlJc w:val="left"/>
      <w:pPr>
        <w:ind w:left="5040" w:hanging="360"/>
      </w:pPr>
      <w:rPr>
        <w:rFonts w:ascii="Symbol" w:hAnsi="Symbol" w:hint="default"/>
      </w:rPr>
    </w:lvl>
    <w:lvl w:ilvl="7" w:tplc="4A643656" w:tentative="1">
      <w:start w:val="1"/>
      <w:numFmt w:val="bullet"/>
      <w:lvlText w:val="o"/>
      <w:lvlJc w:val="left"/>
      <w:pPr>
        <w:ind w:left="5760" w:hanging="360"/>
      </w:pPr>
      <w:rPr>
        <w:rFonts w:ascii="Courier New" w:hAnsi="Courier New" w:cs="Courier New" w:hint="default"/>
      </w:rPr>
    </w:lvl>
    <w:lvl w:ilvl="8" w:tplc="C90EBF2E" w:tentative="1">
      <w:start w:val="1"/>
      <w:numFmt w:val="bullet"/>
      <w:lvlText w:val=""/>
      <w:lvlJc w:val="left"/>
      <w:pPr>
        <w:ind w:left="6480" w:hanging="360"/>
      </w:pPr>
      <w:rPr>
        <w:rFonts w:ascii="Wingdings" w:hAnsi="Wingdings" w:hint="default"/>
      </w:rPr>
    </w:lvl>
  </w:abstractNum>
  <w:abstractNum w:abstractNumId="27">
    <w:nsid w:val="4A3B709B"/>
    <w:multiLevelType w:val="multilevel"/>
    <w:tmpl w:val="C7E2DD22"/>
    <w:lvl w:ilvl="0">
      <w:start w:val="1"/>
      <w:numFmt w:val="decimal"/>
      <w:lvlText w:val="%1"/>
      <w:lvlJc w:val="left"/>
      <w:pPr>
        <w:ind w:left="360" w:hanging="360"/>
      </w:pPr>
      <w:rPr>
        <w:rFonts w:hint="default"/>
      </w:rPr>
    </w:lvl>
    <w:lvl w:ilvl="1">
      <w:start w:val="1"/>
      <w:numFmt w:val="decimal"/>
      <w:pStyle w:val="Titre3"/>
      <w:lvlText w:val="%1.%2"/>
      <w:lvlJc w:val="left"/>
      <w:pPr>
        <w:ind w:left="720" w:hanging="720"/>
      </w:pPr>
      <w:rPr>
        <w:rFonts w:hint="default"/>
      </w:rPr>
    </w:lvl>
    <w:lvl w:ilvl="2">
      <w:start w:val="1"/>
      <w:numFmt w:val="decimal"/>
      <w:pStyle w:val="Titre4"/>
      <w:lvlText w:val="%1.%2.%3"/>
      <w:lvlJc w:val="left"/>
      <w:pPr>
        <w:ind w:left="6248" w:hanging="720"/>
      </w:pPr>
      <w:rPr>
        <w:rFonts w:hint="default"/>
        <w:i/>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0CA2902"/>
    <w:multiLevelType w:val="hybridMultilevel"/>
    <w:tmpl w:val="92486DDA"/>
    <w:lvl w:ilvl="0" w:tplc="023879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1057E89"/>
    <w:multiLevelType w:val="hybridMultilevel"/>
    <w:tmpl w:val="4B602954"/>
    <w:lvl w:ilvl="0" w:tplc="AF8C163A">
      <w:start w:val="1"/>
      <w:numFmt w:val="bullet"/>
      <w:lvlText w:val=""/>
      <w:lvlJc w:val="left"/>
      <w:pPr>
        <w:ind w:left="720" w:hanging="360"/>
      </w:pPr>
      <w:rPr>
        <w:rFonts w:ascii="Wingdings" w:hAnsi="Wingdings" w:hint="default"/>
      </w:rPr>
    </w:lvl>
    <w:lvl w:ilvl="1" w:tplc="28CEE88C" w:tentative="1">
      <w:start w:val="1"/>
      <w:numFmt w:val="bullet"/>
      <w:lvlText w:val="o"/>
      <w:lvlJc w:val="left"/>
      <w:pPr>
        <w:ind w:left="1440" w:hanging="360"/>
      </w:pPr>
      <w:rPr>
        <w:rFonts w:ascii="Courier New" w:hAnsi="Courier New" w:cs="Courier New" w:hint="default"/>
      </w:rPr>
    </w:lvl>
    <w:lvl w:ilvl="2" w:tplc="FCF04628" w:tentative="1">
      <w:start w:val="1"/>
      <w:numFmt w:val="bullet"/>
      <w:lvlText w:val=""/>
      <w:lvlJc w:val="left"/>
      <w:pPr>
        <w:ind w:left="2160" w:hanging="360"/>
      </w:pPr>
      <w:rPr>
        <w:rFonts w:ascii="Wingdings" w:hAnsi="Wingdings" w:hint="default"/>
      </w:rPr>
    </w:lvl>
    <w:lvl w:ilvl="3" w:tplc="D8BE71DE" w:tentative="1">
      <w:start w:val="1"/>
      <w:numFmt w:val="bullet"/>
      <w:lvlText w:val=""/>
      <w:lvlJc w:val="left"/>
      <w:pPr>
        <w:ind w:left="2880" w:hanging="360"/>
      </w:pPr>
      <w:rPr>
        <w:rFonts w:ascii="Symbol" w:hAnsi="Symbol" w:hint="default"/>
      </w:rPr>
    </w:lvl>
    <w:lvl w:ilvl="4" w:tplc="E2E03532" w:tentative="1">
      <w:start w:val="1"/>
      <w:numFmt w:val="bullet"/>
      <w:lvlText w:val="o"/>
      <w:lvlJc w:val="left"/>
      <w:pPr>
        <w:ind w:left="3600" w:hanging="360"/>
      </w:pPr>
      <w:rPr>
        <w:rFonts w:ascii="Courier New" w:hAnsi="Courier New" w:cs="Courier New" w:hint="default"/>
      </w:rPr>
    </w:lvl>
    <w:lvl w:ilvl="5" w:tplc="2C840BAE" w:tentative="1">
      <w:start w:val="1"/>
      <w:numFmt w:val="bullet"/>
      <w:lvlText w:val=""/>
      <w:lvlJc w:val="left"/>
      <w:pPr>
        <w:ind w:left="4320" w:hanging="360"/>
      </w:pPr>
      <w:rPr>
        <w:rFonts w:ascii="Wingdings" w:hAnsi="Wingdings" w:hint="default"/>
      </w:rPr>
    </w:lvl>
    <w:lvl w:ilvl="6" w:tplc="6CF0BB40" w:tentative="1">
      <w:start w:val="1"/>
      <w:numFmt w:val="bullet"/>
      <w:lvlText w:val=""/>
      <w:lvlJc w:val="left"/>
      <w:pPr>
        <w:ind w:left="5040" w:hanging="360"/>
      </w:pPr>
      <w:rPr>
        <w:rFonts w:ascii="Symbol" w:hAnsi="Symbol" w:hint="default"/>
      </w:rPr>
    </w:lvl>
    <w:lvl w:ilvl="7" w:tplc="337EBCDA" w:tentative="1">
      <w:start w:val="1"/>
      <w:numFmt w:val="bullet"/>
      <w:lvlText w:val="o"/>
      <w:lvlJc w:val="left"/>
      <w:pPr>
        <w:ind w:left="5760" w:hanging="360"/>
      </w:pPr>
      <w:rPr>
        <w:rFonts w:ascii="Courier New" w:hAnsi="Courier New" w:cs="Courier New" w:hint="default"/>
      </w:rPr>
    </w:lvl>
    <w:lvl w:ilvl="8" w:tplc="A120CA88" w:tentative="1">
      <w:start w:val="1"/>
      <w:numFmt w:val="bullet"/>
      <w:lvlText w:val=""/>
      <w:lvlJc w:val="left"/>
      <w:pPr>
        <w:ind w:left="6480" w:hanging="360"/>
      </w:pPr>
      <w:rPr>
        <w:rFonts w:ascii="Wingdings" w:hAnsi="Wingdings" w:hint="default"/>
      </w:rPr>
    </w:lvl>
  </w:abstractNum>
  <w:abstractNum w:abstractNumId="30">
    <w:nsid w:val="52235CFA"/>
    <w:multiLevelType w:val="multilevel"/>
    <w:tmpl w:val="5E2AC8CA"/>
    <w:styleLink w:val="Style1"/>
    <w:lvl w:ilvl="0">
      <w:start w:val="1"/>
      <w:numFmt w:val="decimal"/>
      <w:lvlText w:val="CHAPITRE %1"/>
      <w:lvlJc w:val="left"/>
      <w:pPr>
        <w:ind w:left="432" w:hanging="432"/>
      </w:pPr>
      <w:rPr>
        <w:rFonts w:cs="Times New Roman" w:hint="default"/>
      </w:rPr>
    </w:lvl>
    <w:lvl w:ilvl="1">
      <w:start w:val="1"/>
      <w:numFmt w:val="decimal"/>
      <w:lvlRestart w:val="0"/>
      <w:isLgl/>
      <w:lvlText w:val="ARTICLE %1"/>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31">
    <w:nsid w:val="53006C2C"/>
    <w:multiLevelType w:val="multilevel"/>
    <w:tmpl w:val="EE8E74BE"/>
    <w:lvl w:ilvl="0">
      <w:start w:val="1"/>
      <w:numFmt w:val="decimal"/>
      <w:lvlText w:val="%1"/>
      <w:lvlJc w:val="left"/>
      <w:pPr>
        <w:ind w:left="432" w:hanging="432"/>
      </w:pPr>
      <w:rPr>
        <w:rFonts w:hint="default"/>
        <w:iCs w:val="0"/>
        <w:caps w:val="0"/>
        <w:smallCaps w:val="0"/>
        <w:strike w:val="0"/>
        <w:dstrike w:val="0"/>
        <w:vanish w:val="0"/>
        <w:color w:val="E82020"/>
        <w:spacing w:val="0"/>
        <w:kern w:val="0"/>
        <w:position w:val="0"/>
        <w:effect w:val="none"/>
        <w:vertAlign w:val="baseline"/>
        <w:em w:val="none"/>
      </w:rPr>
    </w:lvl>
    <w:lvl w:ilvl="1">
      <w:start w:val="1"/>
      <w:numFmt w:val="decimal"/>
      <w:pStyle w:val="Titre2"/>
      <w:lvlText w:val="Article %2.  "/>
      <w:lvlJc w:val="left"/>
      <w:pPr>
        <w:ind w:left="576" w:hanging="576"/>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964" w:hanging="9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32">
    <w:nsid w:val="53D4356D"/>
    <w:multiLevelType w:val="hybridMultilevel"/>
    <w:tmpl w:val="86D0457A"/>
    <w:lvl w:ilvl="0" w:tplc="040C0009">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3">
    <w:nsid w:val="5AAE1A5E"/>
    <w:multiLevelType w:val="hybridMultilevel"/>
    <w:tmpl w:val="966AF712"/>
    <w:lvl w:ilvl="0" w:tplc="12B029A0">
      <w:start w:val="1"/>
      <w:numFmt w:val="bullet"/>
      <w:lvlText w:val="-"/>
      <w:lvlJc w:val="left"/>
      <w:pPr>
        <w:ind w:left="720" w:hanging="360"/>
      </w:pPr>
      <w:rPr>
        <w:rFonts w:ascii="Times New Roman" w:hAnsi="Times New Roman" w:hint="default"/>
      </w:rPr>
    </w:lvl>
    <w:lvl w:ilvl="1" w:tplc="23141CB2" w:tentative="1">
      <w:start w:val="1"/>
      <w:numFmt w:val="bullet"/>
      <w:lvlText w:val="o"/>
      <w:lvlJc w:val="left"/>
      <w:pPr>
        <w:ind w:left="1440" w:hanging="360"/>
      </w:pPr>
      <w:rPr>
        <w:rFonts w:ascii="Courier New" w:hAnsi="Courier New" w:cs="Courier New" w:hint="default"/>
      </w:rPr>
    </w:lvl>
    <w:lvl w:ilvl="2" w:tplc="3BB85BF8" w:tentative="1">
      <w:start w:val="1"/>
      <w:numFmt w:val="bullet"/>
      <w:lvlText w:val=""/>
      <w:lvlJc w:val="left"/>
      <w:pPr>
        <w:ind w:left="2160" w:hanging="360"/>
      </w:pPr>
      <w:rPr>
        <w:rFonts w:ascii="Wingdings" w:hAnsi="Wingdings" w:hint="default"/>
      </w:rPr>
    </w:lvl>
    <w:lvl w:ilvl="3" w:tplc="8FD4362E" w:tentative="1">
      <w:start w:val="1"/>
      <w:numFmt w:val="bullet"/>
      <w:lvlText w:val=""/>
      <w:lvlJc w:val="left"/>
      <w:pPr>
        <w:ind w:left="2880" w:hanging="360"/>
      </w:pPr>
      <w:rPr>
        <w:rFonts w:ascii="Symbol" w:hAnsi="Symbol" w:hint="default"/>
      </w:rPr>
    </w:lvl>
    <w:lvl w:ilvl="4" w:tplc="CCB4951A" w:tentative="1">
      <w:start w:val="1"/>
      <w:numFmt w:val="bullet"/>
      <w:lvlText w:val="o"/>
      <w:lvlJc w:val="left"/>
      <w:pPr>
        <w:ind w:left="3600" w:hanging="360"/>
      </w:pPr>
      <w:rPr>
        <w:rFonts w:ascii="Courier New" w:hAnsi="Courier New" w:cs="Courier New" w:hint="default"/>
      </w:rPr>
    </w:lvl>
    <w:lvl w:ilvl="5" w:tplc="8EDAA222" w:tentative="1">
      <w:start w:val="1"/>
      <w:numFmt w:val="bullet"/>
      <w:lvlText w:val=""/>
      <w:lvlJc w:val="left"/>
      <w:pPr>
        <w:ind w:left="4320" w:hanging="360"/>
      </w:pPr>
      <w:rPr>
        <w:rFonts w:ascii="Wingdings" w:hAnsi="Wingdings" w:hint="default"/>
      </w:rPr>
    </w:lvl>
    <w:lvl w:ilvl="6" w:tplc="9E7A4084" w:tentative="1">
      <w:start w:val="1"/>
      <w:numFmt w:val="bullet"/>
      <w:lvlText w:val=""/>
      <w:lvlJc w:val="left"/>
      <w:pPr>
        <w:ind w:left="5040" w:hanging="360"/>
      </w:pPr>
      <w:rPr>
        <w:rFonts w:ascii="Symbol" w:hAnsi="Symbol" w:hint="default"/>
      </w:rPr>
    </w:lvl>
    <w:lvl w:ilvl="7" w:tplc="8564B17A" w:tentative="1">
      <w:start w:val="1"/>
      <w:numFmt w:val="bullet"/>
      <w:lvlText w:val="o"/>
      <w:lvlJc w:val="left"/>
      <w:pPr>
        <w:ind w:left="5760" w:hanging="360"/>
      </w:pPr>
      <w:rPr>
        <w:rFonts w:ascii="Courier New" w:hAnsi="Courier New" w:cs="Courier New" w:hint="default"/>
      </w:rPr>
    </w:lvl>
    <w:lvl w:ilvl="8" w:tplc="2C5E84E6" w:tentative="1">
      <w:start w:val="1"/>
      <w:numFmt w:val="bullet"/>
      <w:lvlText w:val=""/>
      <w:lvlJc w:val="left"/>
      <w:pPr>
        <w:ind w:left="6480" w:hanging="360"/>
      </w:pPr>
      <w:rPr>
        <w:rFonts w:ascii="Wingdings" w:hAnsi="Wingdings" w:hint="default"/>
      </w:rPr>
    </w:lvl>
  </w:abstractNum>
  <w:abstractNum w:abstractNumId="34">
    <w:nsid w:val="5AD27FD5"/>
    <w:multiLevelType w:val="hybridMultilevel"/>
    <w:tmpl w:val="B5481540"/>
    <w:lvl w:ilvl="0" w:tplc="040C0011">
      <w:start w:val="1"/>
      <w:numFmt w:val="bullet"/>
      <w:lvlText w:val="-"/>
      <w:lvlJc w:val="left"/>
      <w:pPr>
        <w:tabs>
          <w:tab w:val="num" w:pos="927"/>
        </w:tabs>
        <w:ind w:left="927" w:hanging="360"/>
      </w:pPr>
      <w:rPr>
        <w:rFonts w:ascii="Times New Roman" w:hAnsi="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5">
    <w:nsid w:val="5BB20FDA"/>
    <w:multiLevelType w:val="hybridMultilevel"/>
    <w:tmpl w:val="B6AC6CB6"/>
    <w:lvl w:ilvl="0" w:tplc="B90ECCF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C3D4CCC"/>
    <w:multiLevelType w:val="hybridMultilevel"/>
    <w:tmpl w:val="059C7DC2"/>
    <w:lvl w:ilvl="0" w:tplc="B90ECCFA">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5CD51DA3"/>
    <w:multiLevelType w:val="hybridMultilevel"/>
    <w:tmpl w:val="005AC01A"/>
    <w:lvl w:ilvl="0" w:tplc="040C0001">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38">
    <w:nsid w:val="6070632B"/>
    <w:multiLevelType w:val="hybridMultilevel"/>
    <w:tmpl w:val="85E8B75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9">
    <w:nsid w:val="60A555D5"/>
    <w:multiLevelType w:val="hybridMultilevel"/>
    <w:tmpl w:val="19842F1E"/>
    <w:lvl w:ilvl="0" w:tplc="B90ECCFA">
      <w:start w:val="1"/>
      <w:numFmt w:val="bullet"/>
      <w:lvlText w:val=""/>
      <w:lvlJc w:val="left"/>
      <w:pPr>
        <w:tabs>
          <w:tab w:val="num" w:pos="927"/>
        </w:tabs>
        <w:ind w:left="927" w:hanging="360"/>
      </w:pPr>
      <w:rPr>
        <w:rFonts w:ascii="Wingdings" w:hAnsi="Wingdings" w:hint="default"/>
      </w:rPr>
    </w:lvl>
    <w:lvl w:ilvl="1" w:tplc="040C0003">
      <w:start w:val="1"/>
      <w:numFmt w:val="lowerLetter"/>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611B122E"/>
    <w:multiLevelType w:val="hybridMultilevel"/>
    <w:tmpl w:val="04AC914E"/>
    <w:lvl w:ilvl="0" w:tplc="040C0011">
      <w:start w:val="1"/>
      <w:numFmt w:val="bullet"/>
      <w:lvlText w:val="-"/>
      <w:lvlJc w:val="left"/>
      <w:pPr>
        <w:ind w:left="720" w:hanging="360"/>
      </w:pPr>
      <w:rPr>
        <w:rFonts w:ascii="Times New Roman" w:hAnsi="Times New Roman" w:hint="default"/>
      </w:rPr>
    </w:lvl>
    <w:lvl w:ilvl="1" w:tplc="040C0019">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41">
    <w:nsid w:val="644E5695"/>
    <w:multiLevelType w:val="hybridMultilevel"/>
    <w:tmpl w:val="9FC27420"/>
    <w:lvl w:ilvl="0" w:tplc="040C0009">
      <w:start w:val="1"/>
      <w:numFmt w:val="bullet"/>
      <w:lvlText w:val="-"/>
      <w:lvlJc w:val="left"/>
      <w:pPr>
        <w:ind w:left="720" w:hanging="360"/>
      </w:pPr>
      <w:rPr>
        <w:rFonts w:ascii="Times New Roman" w:hAnsi="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64795452"/>
    <w:multiLevelType w:val="hybridMultilevel"/>
    <w:tmpl w:val="6A6AC91A"/>
    <w:lvl w:ilvl="0" w:tplc="B90ECCF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6D26219E"/>
    <w:multiLevelType w:val="hybridMultilevel"/>
    <w:tmpl w:val="B39E6800"/>
    <w:lvl w:ilvl="0" w:tplc="B90ECCF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9"/>
      <w:numFmt w:val="bullet"/>
      <w:lvlText w:val="-"/>
      <w:lvlJc w:val="left"/>
      <w:pPr>
        <w:ind w:left="2505" w:hanging="705"/>
      </w:pPr>
      <w:rPr>
        <w:rFonts w:ascii="Geometria" w:eastAsiaTheme="minorHAnsi" w:hAnsi="Geometria" w:cstheme="minorBid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6E836D5F"/>
    <w:multiLevelType w:val="hybridMultilevel"/>
    <w:tmpl w:val="2E1691A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5">
    <w:nsid w:val="757E3F92"/>
    <w:multiLevelType w:val="hybridMultilevel"/>
    <w:tmpl w:val="12D84380"/>
    <w:lvl w:ilvl="0" w:tplc="040C0009">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776B10FB"/>
    <w:multiLevelType w:val="hybridMultilevel"/>
    <w:tmpl w:val="312A9636"/>
    <w:lvl w:ilvl="0" w:tplc="040C0001">
      <w:start w:val="1"/>
      <w:numFmt w:val="bullet"/>
      <w:lvlText w:val=""/>
      <w:lvlJc w:val="left"/>
      <w:pPr>
        <w:tabs>
          <w:tab w:val="num" w:pos="927"/>
        </w:tabs>
        <w:ind w:left="927"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25BAB35E"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787D321F"/>
    <w:multiLevelType w:val="hybridMultilevel"/>
    <w:tmpl w:val="2B326C48"/>
    <w:lvl w:ilvl="0" w:tplc="040C0001">
      <w:start w:val="1"/>
      <w:numFmt w:val="decimal"/>
      <w:lvlText w:val="%1)"/>
      <w:lvlJc w:val="left"/>
      <w:pPr>
        <w:tabs>
          <w:tab w:val="num" w:pos="927"/>
        </w:tabs>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79D7087E"/>
    <w:multiLevelType w:val="hybridMultilevel"/>
    <w:tmpl w:val="DFB82AD0"/>
    <w:lvl w:ilvl="0" w:tplc="040C0009">
      <w:start w:val="1"/>
      <w:numFmt w:val="bullet"/>
      <w:lvlText w:val=""/>
      <w:lvlJc w:val="left"/>
      <w:pPr>
        <w:tabs>
          <w:tab w:val="num" w:pos="1866"/>
        </w:tabs>
        <w:ind w:left="1866" w:hanging="360"/>
      </w:pPr>
      <w:rPr>
        <w:rFonts w:ascii="Symbol" w:hAnsi="Symbol" w:hint="default"/>
        <w:sz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nsid w:val="7CD82E1E"/>
    <w:multiLevelType w:val="hybridMultilevel"/>
    <w:tmpl w:val="3AA2EB0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0">
    <w:nsid w:val="7D045E20"/>
    <w:multiLevelType w:val="hybridMultilevel"/>
    <w:tmpl w:val="530A23B0"/>
    <w:lvl w:ilvl="0" w:tplc="040C0011">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1"/>
  </w:num>
  <w:num w:numId="2">
    <w:abstractNumId w:val="4"/>
  </w:num>
  <w:num w:numId="3">
    <w:abstractNumId w:val="27"/>
  </w:num>
  <w:num w:numId="4">
    <w:abstractNumId w:val="43"/>
  </w:num>
  <w:num w:numId="5">
    <w:abstractNumId w:val="9"/>
  </w:num>
  <w:num w:numId="6">
    <w:abstractNumId w:val="1"/>
  </w:num>
  <w:num w:numId="7">
    <w:abstractNumId w:val="17"/>
  </w:num>
  <w:num w:numId="8">
    <w:abstractNumId w:val="35"/>
  </w:num>
  <w:num w:numId="9">
    <w:abstractNumId w:val="45"/>
  </w:num>
  <w:num w:numId="10">
    <w:abstractNumId w:val="15"/>
  </w:num>
  <w:num w:numId="11">
    <w:abstractNumId w:val="46"/>
  </w:num>
  <w:num w:numId="12">
    <w:abstractNumId w:val="47"/>
  </w:num>
  <w:num w:numId="13">
    <w:abstractNumId w:val="39"/>
  </w:num>
  <w:num w:numId="14">
    <w:abstractNumId w:val="34"/>
  </w:num>
  <w:num w:numId="15">
    <w:abstractNumId w:val="36"/>
  </w:num>
  <w:num w:numId="16">
    <w:abstractNumId w:val="33"/>
  </w:num>
  <w:num w:numId="17">
    <w:abstractNumId w:val="8"/>
  </w:num>
  <w:num w:numId="18">
    <w:abstractNumId w:val="10"/>
  </w:num>
  <w:num w:numId="19">
    <w:abstractNumId w:val="19"/>
  </w:num>
  <w:num w:numId="20">
    <w:abstractNumId w:val="29"/>
  </w:num>
  <w:num w:numId="21">
    <w:abstractNumId w:val="50"/>
  </w:num>
  <w:num w:numId="22">
    <w:abstractNumId w:val="2"/>
  </w:num>
  <w:num w:numId="23">
    <w:abstractNumId w:val="41"/>
  </w:num>
  <w:num w:numId="24">
    <w:abstractNumId w:val="40"/>
  </w:num>
  <w:num w:numId="25">
    <w:abstractNumId w:val="6"/>
  </w:num>
  <w:num w:numId="26">
    <w:abstractNumId w:val="21"/>
  </w:num>
  <w:num w:numId="27">
    <w:abstractNumId w:val="32"/>
  </w:num>
  <w:num w:numId="28">
    <w:abstractNumId w:val="3"/>
  </w:num>
  <w:num w:numId="29">
    <w:abstractNumId w:val="14"/>
  </w:num>
  <w:num w:numId="30">
    <w:abstractNumId w:val="42"/>
  </w:num>
  <w:num w:numId="31">
    <w:abstractNumId w:val="12"/>
  </w:num>
  <w:num w:numId="32">
    <w:abstractNumId w:val="26"/>
  </w:num>
  <w:num w:numId="33">
    <w:abstractNumId w:val="37"/>
  </w:num>
  <w:num w:numId="34">
    <w:abstractNumId w:val="5"/>
  </w:num>
  <w:num w:numId="35">
    <w:abstractNumId w:val="18"/>
  </w:num>
  <w:num w:numId="36">
    <w:abstractNumId w:val="20"/>
  </w:num>
  <w:num w:numId="37">
    <w:abstractNumId w:val="22"/>
  </w:num>
  <w:num w:numId="38">
    <w:abstractNumId w:val="13"/>
  </w:num>
  <w:num w:numId="39">
    <w:abstractNumId w:val="7"/>
  </w:num>
  <w:num w:numId="40">
    <w:abstractNumId w:val="48"/>
  </w:num>
  <w:num w:numId="41">
    <w:abstractNumId w:val="28"/>
  </w:num>
  <w:num w:numId="42">
    <w:abstractNumId w:val="30"/>
  </w:num>
  <w:num w:numId="43">
    <w:abstractNumId w:val="24"/>
  </w:num>
  <w:num w:numId="44">
    <w:abstractNumId w:val="49"/>
  </w:num>
  <w:num w:numId="45">
    <w:abstractNumId w:val="25"/>
  </w:num>
  <w:num w:numId="46">
    <w:abstractNumId w:val="23"/>
  </w:num>
  <w:num w:numId="47">
    <w:abstractNumId w:val="44"/>
  </w:num>
  <w:num w:numId="48">
    <w:abstractNumId w:val="16"/>
  </w:num>
  <w:num w:numId="49">
    <w:abstractNumId w:val="11"/>
  </w:num>
  <w:num w:numId="50">
    <w:abstractNumId w:val="3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B85"/>
    <w:rsid w:val="000000CD"/>
    <w:rsid w:val="0001762D"/>
    <w:rsid w:val="00087323"/>
    <w:rsid w:val="000D33AB"/>
    <w:rsid w:val="000D4EC4"/>
    <w:rsid w:val="00105483"/>
    <w:rsid w:val="00112160"/>
    <w:rsid w:val="00116ACD"/>
    <w:rsid w:val="00131276"/>
    <w:rsid w:val="0016417A"/>
    <w:rsid w:val="00166EA4"/>
    <w:rsid w:val="00167428"/>
    <w:rsid w:val="001A779F"/>
    <w:rsid w:val="001B0C80"/>
    <w:rsid w:val="001C3886"/>
    <w:rsid w:val="001D2915"/>
    <w:rsid w:val="001F31A4"/>
    <w:rsid w:val="00200106"/>
    <w:rsid w:val="00205D35"/>
    <w:rsid w:val="00206528"/>
    <w:rsid w:val="0023450E"/>
    <w:rsid w:val="00263212"/>
    <w:rsid w:val="00265938"/>
    <w:rsid w:val="00284F51"/>
    <w:rsid w:val="002859D7"/>
    <w:rsid w:val="00293143"/>
    <w:rsid w:val="00295EE3"/>
    <w:rsid w:val="002963AC"/>
    <w:rsid w:val="002C626D"/>
    <w:rsid w:val="002D77F9"/>
    <w:rsid w:val="002F1829"/>
    <w:rsid w:val="0030356A"/>
    <w:rsid w:val="00305E44"/>
    <w:rsid w:val="00316B1F"/>
    <w:rsid w:val="0032441B"/>
    <w:rsid w:val="003434D5"/>
    <w:rsid w:val="00363000"/>
    <w:rsid w:val="003712DB"/>
    <w:rsid w:val="00374A8A"/>
    <w:rsid w:val="00384671"/>
    <w:rsid w:val="00390230"/>
    <w:rsid w:val="003A5414"/>
    <w:rsid w:val="003B4753"/>
    <w:rsid w:val="003B5B93"/>
    <w:rsid w:val="003C09F6"/>
    <w:rsid w:val="003C4A51"/>
    <w:rsid w:val="003D0C90"/>
    <w:rsid w:val="003D1A2A"/>
    <w:rsid w:val="003D4692"/>
    <w:rsid w:val="003D7484"/>
    <w:rsid w:val="003E6A8E"/>
    <w:rsid w:val="00402D49"/>
    <w:rsid w:val="00424332"/>
    <w:rsid w:val="00434140"/>
    <w:rsid w:val="00453CE3"/>
    <w:rsid w:val="0047118D"/>
    <w:rsid w:val="00485EC5"/>
    <w:rsid w:val="00486D5C"/>
    <w:rsid w:val="004908D3"/>
    <w:rsid w:val="0049290B"/>
    <w:rsid w:val="004B1040"/>
    <w:rsid w:val="004D6F83"/>
    <w:rsid w:val="004E710F"/>
    <w:rsid w:val="00514222"/>
    <w:rsid w:val="00516C21"/>
    <w:rsid w:val="00552749"/>
    <w:rsid w:val="00565ED8"/>
    <w:rsid w:val="00580F2E"/>
    <w:rsid w:val="00585073"/>
    <w:rsid w:val="005B0673"/>
    <w:rsid w:val="005B270F"/>
    <w:rsid w:val="005B2A20"/>
    <w:rsid w:val="005B67BD"/>
    <w:rsid w:val="005D1FB1"/>
    <w:rsid w:val="0061449E"/>
    <w:rsid w:val="006221E4"/>
    <w:rsid w:val="006269CD"/>
    <w:rsid w:val="006354B8"/>
    <w:rsid w:val="00643D29"/>
    <w:rsid w:val="00680A06"/>
    <w:rsid w:val="00682F18"/>
    <w:rsid w:val="006A1E39"/>
    <w:rsid w:val="006C492F"/>
    <w:rsid w:val="006D0A53"/>
    <w:rsid w:val="006F59DC"/>
    <w:rsid w:val="0071434D"/>
    <w:rsid w:val="00716B5E"/>
    <w:rsid w:val="00717276"/>
    <w:rsid w:val="0072066E"/>
    <w:rsid w:val="00722575"/>
    <w:rsid w:val="007234DF"/>
    <w:rsid w:val="00751458"/>
    <w:rsid w:val="00753E6E"/>
    <w:rsid w:val="00756DA3"/>
    <w:rsid w:val="00772A2C"/>
    <w:rsid w:val="0078433B"/>
    <w:rsid w:val="00791136"/>
    <w:rsid w:val="007956D6"/>
    <w:rsid w:val="007A6F1B"/>
    <w:rsid w:val="007D562F"/>
    <w:rsid w:val="007D599C"/>
    <w:rsid w:val="007E5518"/>
    <w:rsid w:val="00864EBD"/>
    <w:rsid w:val="00882C78"/>
    <w:rsid w:val="008A7BA6"/>
    <w:rsid w:val="008C2038"/>
    <w:rsid w:val="008C4B85"/>
    <w:rsid w:val="008C50A9"/>
    <w:rsid w:val="00915858"/>
    <w:rsid w:val="00947A8F"/>
    <w:rsid w:val="00947EEA"/>
    <w:rsid w:val="009502D5"/>
    <w:rsid w:val="00972842"/>
    <w:rsid w:val="0097536E"/>
    <w:rsid w:val="00984C50"/>
    <w:rsid w:val="00994C53"/>
    <w:rsid w:val="00996B25"/>
    <w:rsid w:val="009A134C"/>
    <w:rsid w:val="009B66D8"/>
    <w:rsid w:val="009F140C"/>
    <w:rsid w:val="009F1BEE"/>
    <w:rsid w:val="00A16C86"/>
    <w:rsid w:val="00A17445"/>
    <w:rsid w:val="00A21070"/>
    <w:rsid w:val="00A47CE2"/>
    <w:rsid w:val="00A53372"/>
    <w:rsid w:val="00A638DB"/>
    <w:rsid w:val="00A86371"/>
    <w:rsid w:val="00AC57FF"/>
    <w:rsid w:val="00AF4389"/>
    <w:rsid w:val="00AF753F"/>
    <w:rsid w:val="00B20989"/>
    <w:rsid w:val="00B27612"/>
    <w:rsid w:val="00B907D2"/>
    <w:rsid w:val="00BA1A17"/>
    <w:rsid w:val="00BA541F"/>
    <w:rsid w:val="00BB07B9"/>
    <w:rsid w:val="00BC4EC4"/>
    <w:rsid w:val="00BD23EB"/>
    <w:rsid w:val="00BE3109"/>
    <w:rsid w:val="00BE77B4"/>
    <w:rsid w:val="00BF5399"/>
    <w:rsid w:val="00C063A1"/>
    <w:rsid w:val="00C12498"/>
    <w:rsid w:val="00C46B25"/>
    <w:rsid w:val="00C736D7"/>
    <w:rsid w:val="00C746FF"/>
    <w:rsid w:val="00C753D3"/>
    <w:rsid w:val="00CC3B42"/>
    <w:rsid w:val="00CD131D"/>
    <w:rsid w:val="00D07D7B"/>
    <w:rsid w:val="00D82F1C"/>
    <w:rsid w:val="00DA090F"/>
    <w:rsid w:val="00DE4815"/>
    <w:rsid w:val="00E0456F"/>
    <w:rsid w:val="00E24C77"/>
    <w:rsid w:val="00E66843"/>
    <w:rsid w:val="00E72854"/>
    <w:rsid w:val="00E77A03"/>
    <w:rsid w:val="00EB28B3"/>
    <w:rsid w:val="00EC23E8"/>
    <w:rsid w:val="00ED310A"/>
    <w:rsid w:val="00EE749F"/>
    <w:rsid w:val="00F12190"/>
    <w:rsid w:val="00F23B38"/>
    <w:rsid w:val="00F46520"/>
    <w:rsid w:val="00F47DD0"/>
    <w:rsid w:val="00F5019D"/>
    <w:rsid w:val="00F70261"/>
    <w:rsid w:val="00F7275D"/>
    <w:rsid w:val="00F8087C"/>
    <w:rsid w:val="00F91122"/>
    <w:rsid w:val="00F9453C"/>
    <w:rsid w:val="00F96AA7"/>
    <w:rsid w:val="00FE26BB"/>
    <w:rsid w:val="00FF031F"/>
    <w:rsid w:val="00FF0C49"/>
    <w:rsid w:val="00FF0E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80"/>
    <w:pPr>
      <w:spacing w:after="0" w:line="276" w:lineRule="auto"/>
      <w:jc w:val="both"/>
    </w:pPr>
    <w:rPr>
      <w:rFonts w:ascii="Geometria" w:hAnsi="Geometria"/>
    </w:rPr>
  </w:style>
  <w:style w:type="paragraph" w:styleId="Titre1">
    <w:name w:val="heading 1"/>
    <w:basedOn w:val="Normal"/>
    <w:next w:val="Normal"/>
    <w:link w:val="Titre1Car"/>
    <w:autoRedefine/>
    <w:uiPriority w:val="99"/>
    <w:qFormat/>
    <w:rsid w:val="00643D29"/>
    <w:pPr>
      <w:keepNext/>
      <w:keepLines/>
      <w:numPr>
        <w:numId w:val="2"/>
      </w:numPr>
      <w:pBdr>
        <w:bottom w:val="single" w:sz="8" w:space="1" w:color="auto"/>
      </w:pBdr>
      <w:spacing w:line="240" w:lineRule="auto"/>
      <w:ind w:left="0" w:firstLine="0"/>
      <w:contextualSpacing/>
      <w:mirrorIndents/>
      <w:outlineLvl w:val="0"/>
    </w:pPr>
    <w:rPr>
      <w:rFonts w:eastAsiaTheme="majorEastAsia" w:cstheme="majorBidi"/>
      <w:color w:val="C32325"/>
      <w:spacing w:val="-10"/>
      <w:kern w:val="28"/>
      <w:sz w:val="28"/>
      <w:szCs w:val="32"/>
    </w:rPr>
  </w:style>
  <w:style w:type="paragraph" w:styleId="Titre2">
    <w:name w:val="heading 2"/>
    <w:basedOn w:val="Normal"/>
    <w:next w:val="Normal"/>
    <w:link w:val="Titre2Car"/>
    <w:uiPriority w:val="99"/>
    <w:unhideWhenUsed/>
    <w:qFormat/>
    <w:rsid w:val="00293143"/>
    <w:pPr>
      <w:keepNext/>
      <w:keepLines/>
      <w:numPr>
        <w:ilvl w:val="1"/>
        <w:numId w:val="1"/>
      </w:numPr>
      <w:pBdr>
        <w:bottom w:val="dashed" w:sz="4" w:space="1" w:color="43484E"/>
      </w:pBdr>
      <w:spacing w:before="100" w:beforeAutospacing="1" w:after="100" w:afterAutospacing="1" w:line="240" w:lineRule="auto"/>
      <w:ind w:left="578" w:hanging="578"/>
      <w:outlineLvl w:val="1"/>
    </w:pPr>
    <w:rPr>
      <w:rFonts w:eastAsiaTheme="majorEastAsia" w:cstheme="majorBidi"/>
      <w:b/>
      <w:sz w:val="24"/>
      <w:szCs w:val="26"/>
    </w:rPr>
  </w:style>
  <w:style w:type="paragraph" w:styleId="Titre3">
    <w:name w:val="heading 3"/>
    <w:basedOn w:val="Paragraphedeliste"/>
    <w:next w:val="Normal"/>
    <w:link w:val="Titre3Car"/>
    <w:uiPriority w:val="99"/>
    <w:unhideWhenUsed/>
    <w:qFormat/>
    <w:rsid w:val="001B0C80"/>
    <w:pPr>
      <w:numPr>
        <w:ilvl w:val="1"/>
        <w:numId w:val="3"/>
      </w:numPr>
      <w:spacing w:before="100" w:beforeAutospacing="1" w:after="100" w:afterAutospacing="1"/>
      <w:outlineLvl w:val="2"/>
    </w:pPr>
    <w:rPr>
      <w:b/>
      <w:color w:val="C32325"/>
    </w:rPr>
  </w:style>
  <w:style w:type="paragraph" w:styleId="Titre4">
    <w:name w:val="heading 4"/>
    <w:basedOn w:val="Titre3"/>
    <w:next w:val="Normal"/>
    <w:link w:val="Titre4Car"/>
    <w:uiPriority w:val="99"/>
    <w:unhideWhenUsed/>
    <w:qFormat/>
    <w:rsid w:val="00A638DB"/>
    <w:pPr>
      <w:numPr>
        <w:ilvl w:val="2"/>
      </w:numPr>
      <w:spacing w:before="240" w:beforeAutospacing="0"/>
      <w:ind w:left="964" w:hanging="964"/>
      <w:outlineLvl w:val="3"/>
    </w:pPr>
    <w:rPr>
      <w:i/>
      <w:color w:val="auto"/>
    </w:rPr>
  </w:style>
  <w:style w:type="paragraph" w:styleId="Titre5">
    <w:name w:val="heading 5"/>
    <w:basedOn w:val="Normal"/>
    <w:next w:val="Normal"/>
    <w:link w:val="Titre5Car"/>
    <w:uiPriority w:val="99"/>
    <w:unhideWhenUsed/>
    <w:qFormat/>
    <w:rsid w:val="005B67B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9"/>
    <w:unhideWhenUsed/>
    <w:qFormat/>
    <w:rsid w:val="005B67B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9"/>
    <w:unhideWhenUsed/>
    <w:qFormat/>
    <w:rsid w:val="005B67B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9"/>
    <w:unhideWhenUsed/>
    <w:qFormat/>
    <w:rsid w:val="005B67B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9"/>
    <w:unhideWhenUsed/>
    <w:qFormat/>
    <w:rsid w:val="005B67B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4B85"/>
    <w:pPr>
      <w:tabs>
        <w:tab w:val="center" w:pos="4536"/>
        <w:tab w:val="right" w:pos="9072"/>
      </w:tabs>
      <w:spacing w:line="240" w:lineRule="auto"/>
    </w:pPr>
  </w:style>
  <w:style w:type="character" w:customStyle="1" w:styleId="En-tteCar">
    <w:name w:val="En-tête Car"/>
    <w:basedOn w:val="Policepardfaut"/>
    <w:link w:val="En-tte"/>
    <w:uiPriority w:val="99"/>
    <w:rsid w:val="008C4B85"/>
  </w:style>
  <w:style w:type="paragraph" w:styleId="Pieddepage">
    <w:name w:val="footer"/>
    <w:basedOn w:val="Normal"/>
    <w:link w:val="PieddepageCar"/>
    <w:uiPriority w:val="99"/>
    <w:unhideWhenUsed/>
    <w:rsid w:val="008C4B85"/>
    <w:pPr>
      <w:tabs>
        <w:tab w:val="center" w:pos="4536"/>
        <w:tab w:val="right" w:pos="9072"/>
      </w:tabs>
      <w:spacing w:line="240" w:lineRule="auto"/>
    </w:pPr>
  </w:style>
  <w:style w:type="character" w:customStyle="1" w:styleId="PieddepageCar">
    <w:name w:val="Pied de page Car"/>
    <w:basedOn w:val="Policepardfaut"/>
    <w:link w:val="Pieddepage"/>
    <w:uiPriority w:val="99"/>
    <w:rsid w:val="008C4B85"/>
  </w:style>
  <w:style w:type="character" w:styleId="Textedelespacerserv">
    <w:name w:val="Placeholder Text"/>
    <w:basedOn w:val="Policepardfaut"/>
    <w:uiPriority w:val="99"/>
    <w:semiHidden/>
    <w:rsid w:val="008C4B85"/>
    <w:rPr>
      <w:color w:val="808080"/>
    </w:rPr>
  </w:style>
  <w:style w:type="paragraph" w:styleId="Titre">
    <w:name w:val="Title"/>
    <w:aliases w:val="Grand Titre"/>
    <w:basedOn w:val="Normal"/>
    <w:next w:val="Normal"/>
    <w:link w:val="TitreCar"/>
    <w:uiPriority w:val="10"/>
    <w:qFormat/>
    <w:rsid w:val="004D6F83"/>
    <w:pPr>
      <w:spacing w:line="240" w:lineRule="auto"/>
      <w:contextualSpacing/>
      <w:jc w:val="center"/>
    </w:pPr>
    <w:rPr>
      <w:rFonts w:eastAsiaTheme="majorEastAsia" w:cstheme="majorBidi"/>
      <w:color w:val="43484E"/>
      <w:spacing w:val="-10"/>
      <w:kern w:val="28"/>
      <w:sz w:val="32"/>
      <w:szCs w:val="56"/>
    </w:rPr>
  </w:style>
  <w:style w:type="character" w:customStyle="1" w:styleId="TitreCar">
    <w:name w:val="Titre Car"/>
    <w:aliases w:val="Grand Titre Car"/>
    <w:basedOn w:val="Policepardfaut"/>
    <w:link w:val="Titre"/>
    <w:uiPriority w:val="10"/>
    <w:rsid w:val="004D6F83"/>
    <w:rPr>
      <w:rFonts w:ascii="Geometria" w:eastAsiaTheme="majorEastAsia" w:hAnsi="Geometria" w:cstheme="majorBidi"/>
      <w:color w:val="43484E"/>
      <w:spacing w:val="-10"/>
      <w:kern w:val="28"/>
      <w:sz w:val="32"/>
      <w:szCs w:val="56"/>
    </w:rPr>
  </w:style>
  <w:style w:type="paragraph" w:customStyle="1" w:styleId="TYPEDOC">
    <w:name w:val="TYPE_DOC"/>
    <w:basedOn w:val="Titre"/>
    <w:link w:val="TYPEDOCCar"/>
    <w:qFormat/>
    <w:rsid w:val="003D1A2A"/>
    <w:rPr>
      <w:color w:val="FFFFFF" w:themeColor="background1"/>
      <w:sz w:val="144"/>
    </w:rPr>
  </w:style>
  <w:style w:type="table" w:styleId="Grilledutableau">
    <w:name w:val="Table Grid"/>
    <w:basedOn w:val="TableauNormal"/>
    <w:uiPriority w:val="59"/>
    <w:rsid w:val="00CD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DOCCar">
    <w:name w:val="TYPE_DOC Car"/>
    <w:basedOn w:val="TitreCar"/>
    <w:link w:val="TYPEDOC"/>
    <w:rsid w:val="003D1A2A"/>
    <w:rPr>
      <w:rFonts w:ascii="Geometria" w:eastAsiaTheme="majorEastAsia" w:hAnsi="Geometria" w:cstheme="majorBidi"/>
      <w:color w:val="FFFFFF" w:themeColor="background1"/>
      <w:spacing w:val="-10"/>
      <w:kern w:val="28"/>
      <w:sz w:val="144"/>
      <w:szCs w:val="56"/>
    </w:rPr>
  </w:style>
  <w:style w:type="character" w:customStyle="1" w:styleId="Titre1Car">
    <w:name w:val="Titre 1 Car"/>
    <w:basedOn w:val="Policepardfaut"/>
    <w:link w:val="Titre1"/>
    <w:uiPriority w:val="9"/>
    <w:rsid w:val="00643D29"/>
    <w:rPr>
      <w:rFonts w:ascii="Geometria" w:eastAsiaTheme="majorEastAsia" w:hAnsi="Geometria" w:cstheme="majorBidi"/>
      <w:color w:val="C32325"/>
      <w:spacing w:val="-10"/>
      <w:kern w:val="28"/>
      <w:sz w:val="28"/>
      <w:szCs w:val="32"/>
    </w:rPr>
  </w:style>
  <w:style w:type="character" w:customStyle="1" w:styleId="Titre2Car">
    <w:name w:val="Titre 2 Car"/>
    <w:basedOn w:val="Policepardfaut"/>
    <w:link w:val="Titre2"/>
    <w:uiPriority w:val="9"/>
    <w:rsid w:val="00293143"/>
    <w:rPr>
      <w:rFonts w:ascii="Geometria" w:eastAsiaTheme="majorEastAsia" w:hAnsi="Geometria" w:cstheme="majorBidi"/>
      <w:b/>
      <w:sz w:val="24"/>
      <w:szCs w:val="26"/>
    </w:rPr>
  </w:style>
  <w:style w:type="character" w:customStyle="1" w:styleId="Titre3Car">
    <w:name w:val="Titre 3 Car"/>
    <w:basedOn w:val="Policepardfaut"/>
    <w:link w:val="Titre3"/>
    <w:uiPriority w:val="9"/>
    <w:rsid w:val="001B0C80"/>
    <w:rPr>
      <w:rFonts w:ascii="Geometria" w:hAnsi="Geometria"/>
      <w:b/>
      <w:color w:val="C32325"/>
    </w:rPr>
  </w:style>
  <w:style w:type="character" w:customStyle="1" w:styleId="Titre4Car">
    <w:name w:val="Titre 4 Car"/>
    <w:basedOn w:val="Policepardfaut"/>
    <w:link w:val="Titre4"/>
    <w:uiPriority w:val="9"/>
    <w:rsid w:val="00A638DB"/>
    <w:rPr>
      <w:rFonts w:ascii="Geometria" w:hAnsi="Geometria"/>
      <w:b/>
      <w:i/>
    </w:rPr>
  </w:style>
  <w:style w:type="character" w:customStyle="1" w:styleId="Titre5Car">
    <w:name w:val="Titre 5 Car"/>
    <w:basedOn w:val="Policepardfaut"/>
    <w:link w:val="Titre5"/>
    <w:uiPriority w:val="9"/>
    <w:rsid w:val="005B67B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5B67B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5B67B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5B67B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5B67BD"/>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5B67BD"/>
    <w:pPr>
      <w:spacing w:line="259" w:lineRule="auto"/>
      <w:outlineLvl w:val="9"/>
    </w:pPr>
    <w:rPr>
      <w:sz w:val="32"/>
      <w:lang w:eastAsia="fr-FR"/>
    </w:rPr>
  </w:style>
  <w:style w:type="paragraph" w:styleId="TM1">
    <w:name w:val="toc 1"/>
    <w:basedOn w:val="Normal"/>
    <w:next w:val="Normal"/>
    <w:autoRedefine/>
    <w:uiPriority w:val="39"/>
    <w:unhideWhenUsed/>
    <w:rsid w:val="00882C78"/>
    <w:pPr>
      <w:tabs>
        <w:tab w:val="left" w:pos="440"/>
        <w:tab w:val="right" w:leader="dot" w:pos="9060"/>
      </w:tabs>
      <w:spacing w:after="100"/>
    </w:pPr>
    <w:rPr>
      <w:b/>
      <w:noProof/>
    </w:rPr>
  </w:style>
  <w:style w:type="character" w:styleId="Lienhypertexte">
    <w:name w:val="Hyperlink"/>
    <w:basedOn w:val="Policepardfaut"/>
    <w:uiPriority w:val="99"/>
    <w:unhideWhenUsed/>
    <w:rsid w:val="005B67BD"/>
    <w:rPr>
      <w:color w:val="0563C1" w:themeColor="hyperlink"/>
      <w:u w:val="single"/>
    </w:rPr>
  </w:style>
  <w:style w:type="paragraph" w:styleId="Paragraphedeliste">
    <w:name w:val="List Paragraph"/>
    <w:basedOn w:val="Normal"/>
    <w:uiPriority w:val="99"/>
    <w:qFormat/>
    <w:rsid w:val="003D1A2A"/>
    <w:pPr>
      <w:ind w:left="720"/>
      <w:contextualSpacing/>
    </w:pPr>
  </w:style>
  <w:style w:type="paragraph" w:styleId="Sous-titre">
    <w:name w:val="Subtitle"/>
    <w:basedOn w:val="Normal"/>
    <w:next w:val="Normal"/>
    <w:link w:val="Sous-titreCar"/>
    <w:uiPriority w:val="11"/>
    <w:qFormat/>
    <w:rsid w:val="00580F2E"/>
    <w:pPr>
      <w:numPr>
        <w:ilvl w:val="1"/>
      </w:numPr>
      <w:jc w:val="cente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0F2E"/>
    <w:rPr>
      <w:rFonts w:ascii="Geometria" w:eastAsiaTheme="minorEastAsia" w:hAnsi="Geometria"/>
      <w:color w:val="5A5A5A" w:themeColor="text1" w:themeTint="A5"/>
      <w:spacing w:val="15"/>
    </w:rPr>
  </w:style>
  <w:style w:type="paragraph" w:customStyle="1" w:styleId="Client">
    <w:name w:val="Client"/>
    <w:basedOn w:val="Titre"/>
    <w:link w:val="ClientCar"/>
    <w:qFormat/>
    <w:rsid w:val="004D6F83"/>
    <w:rPr>
      <w:b/>
      <w:sz w:val="36"/>
    </w:rPr>
  </w:style>
  <w:style w:type="character" w:customStyle="1" w:styleId="ClientCar">
    <w:name w:val="Client Car"/>
    <w:basedOn w:val="TitreCar"/>
    <w:link w:val="Client"/>
    <w:rsid w:val="004D6F83"/>
    <w:rPr>
      <w:rFonts w:ascii="Geometria" w:eastAsiaTheme="majorEastAsia" w:hAnsi="Geometria" w:cstheme="majorBidi"/>
      <w:b/>
      <w:color w:val="43484E"/>
      <w:spacing w:val="-10"/>
      <w:kern w:val="28"/>
      <w:sz w:val="36"/>
      <w:szCs w:val="56"/>
    </w:rPr>
  </w:style>
  <w:style w:type="paragraph" w:customStyle="1" w:styleId="Normal1">
    <w:name w:val="Normal1"/>
    <w:basedOn w:val="Normal"/>
    <w:rsid w:val="00A53372"/>
    <w:pPr>
      <w:keepLines/>
      <w:tabs>
        <w:tab w:val="left" w:pos="284"/>
        <w:tab w:val="left" w:pos="567"/>
        <w:tab w:val="left" w:pos="851"/>
      </w:tabs>
      <w:spacing w:line="240" w:lineRule="auto"/>
      <w:ind w:firstLine="284"/>
    </w:pPr>
    <w:rPr>
      <w:rFonts w:ascii="Times New Roman" w:eastAsia="Times New Roman" w:hAnsi="Times New Roman" w:cs="Times New Roman"/>
      <w:szCs w:val="20"/>
      <w:lang w:eastAsia="fr-FR"/>
    </w:rPr>
  </w:style>
  <w:style w:type="paragraph" w:customStyle="1" w:styleId="TITRE10">
    <w:name w:val="TITRE1"/>
    <w:basedOn w:val="Titre1"/>
    <w:link w:val="TITRE1Car0"/>
    <w:qFormat/>
    <w:rsid w:val="00A53372"/>
    <w:pPr>
      <w:pBdr>
        <w:bottom w:val="dotted" w:sz="4" w:space="1" w:color="0070C0"/>
      </w:pBdr>
    </w:pPr>
  </w:style>
  <w:style w:type="character" w:customStyle="1" w:styleId="TITRE1Car0">
    <w:name w:val="TITRE1 Car"/>
    <w:basedOn w:val="Policepardfaut"/>
    <w:link w:val="TITRE10"/>
    <w:rsid w:val="00A53372"/>
    <w:rPr>
      <w:rFonts w:ascii="Geometria" w:eastAsiaTheme="majorEastAsia" w:hAnsi="Geometria" w:cstheme="majorBidi"/>
      <w:color w:val="C32325"/>
      <w:spacing w:val="-10"/>
      <w:kern w:val="28"/>
      <w:sz w:val="28"/>
      <w:szCs w:val="32"/>
    </w:rPr>
  </w:style>
  <w:style w:type="paragraph" w:styleId="TM2">
    <w:name w:val="toc 2"/>
    <w:basedOn w:val="Normal"/>
    <w:next w:val="Normal"/>
    <w:autoRedefine/>
    <w:uiPriority w:val="39"/>
    <w:unhideWhenUsed/>
    <w:rsid w:val="00A53372"/>
    <w:pPr>
      <w:spacing w:after="100"/>
      <w:ind w:left="220"/>
    </w:pPr>
  </w:style>
  <w:style w:type="table" w:customStyle="1" w:styleId="TableauGrille2-Accentuation11">
    <w:name w:val="Tableau Grille 2 - Accentuation 11"/>
    <w:basedOn w:val="TableauNormal"/>
    <w:uiPriority w:val="47"/>
    <w:rsid w:val="00915858"/>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arquedecommentaire">
    <w:name w:val="annotation reference"/>
    <w:basedOn w:val="Policepardfaut"/>
    <w:rsid w:val="00915858"/>
    <w:rPr>
      <w:sz w:val="16"/>
      <w:szCs w:val="16"/>
    </w:rPr>
  </w:style>
  <w:style w:type="paragraph" w:styleId="Commentaire">
    <w:name w:val="annotation text"/>
    <w:basedOn w:val="Normal"/>
    <w:link w:val="CommentaireCar1"/>
    <w:rsid w:val="00915858"/>
    <w:pPr>
      <w:suppressAutoHyphens/>
      <w:spacing w:line="240" w:lineRule="auto"/>
    </w:pPr>
    <w:rPr>
      <w:rFonts w:ascii="Calibri" w:eastAsia="Calibri" w:hAnsi="Calibri" w:cs="font332"/>
      <w:kern w:val="1"/>
      <w:sz w:val="20"/>
      <w:szCs w:val="20"/>
    </w:rPr>
  </w:style>
  <w:style w:type="character" w:customStyle="1" w:styleId="CommentaireCar">
    <w:name w:val="Commentaire Car"/>
    <w:basedOn w:val="Policepardfaut"/>
    <w:uiPriority w:val="99"/>
    <w:semiHidden/>
    <w:rsid w:val="00915858"/>
    <w:rPr>
      <w:rFonts w:ascii="Geometria" w:hAnsi="Geometria"/>
      <w:sz w:val="20"/>
      <w:szCs w:val="20"/>
    </w:rPr>
  </w:style>
  <w:style w:type="character" w:customStyle="1" w:styleId="CommentaireCar1">
    <w:name w:val="Commentaire Car1"/>
    <w:basedOn w:val="Policepardfaut"/>
    <w:link w:val="Commentaire"/>
    <w:rsid w:val="00915858"/>
    <w:rPr>
      <w:rFonts w:ascii="Calibri" w:eastAsia="Calibri" w:hAnsi="Calibri" w:cs="font332"/>
      <w:kern w:val="1"/>
      <w:sz w:val="20"/>
      <w:szCs w:val="20"/>
    </w:rPr>
  </w:style>
  <w:style w:type="paragraph" w:styleId="Textedebulles">
    <w:name w:val="Balloon Text"/>
    <w:basedOn w:val="Normal"/>
    <w:link w:val="TextedebullesCar"/>
    <w:uiPriority w:val="99"/>
    <w:semiHidden/>
    <w:unhideWhenUsed/>
    <w:rsid w:val="00947A8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A8F"/>
    <w:rPr>
      <w:rFonts w:ascii="Segoe UI" w:hAnsi="Segoe UI" w:cs="Segoe UI"/>
      <w:sz w:val="18"/>
      <w:szCs w:val="18"/>
    </w:rPr>
  </w:style>
  <w:style w:type="table" w:customStyle="1" w:styleId="TableauGrille3-Accentuation21">
    <w:name w:val="Tableau Grille 3 - Accentuation 21"/>
    <w:basedOn w:val="TableauNormal"/>
    <w:uiPriority w:val="48"/>
    <w:rsid w:val="00E6684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Paragraphedeliste1">
    <w:name w:val="Paragraphe de liste1"/>
    <w:basedOn w:val="Normal"/>
    <w:rsid w:val="00751458"/>
    <w:pPr>
      <w:suppressAutoHyphens/>
      <w:ind w:left="720"/>
      <w:contextualSpacing/>
    </w:pPr>
    <w:rPr>
      <w:rFonts w:ascii="Calibri" w:eastAsia="Calibri" w:hAnsi="Calibri" w:cs="font203"/>
      <w:kern w:val="1"/>
    </w:rPr>
  </w:style>
  <w:style w:type="paragraph" w:styleId="TM3">
    <w:name w:val="toc 3"/>
    <w:basedOn w:val="Normal"/>
    <w:next w:val="Normal"/>
    <w:autoRedefine/>
    <w:uiPriority w:val="39"/>
    <w:unhideWhenUsed/>
    <w:rsid w:val="002C626D"/>
    <w:pPr>
      <w:spacing w:after="100"/>
      <w:ind w:left="440"/>
    </w:pPr>
  </w:style>
  <w:style w:type="paragraph" w:styleId="Corpsdetexte">
    <w:name w:val="Body Text"/>
    <w:basedOn w:val="Normal"/>
    <w:link w:val="CorpsdetexteCar"/>
    <w:uiPriority w:val="1"/>
    <w:qFormat/>
    <w:rsid w:val="00105483"/>
    <w:pPr>
      <w:widowControl w:val="0"/>
      <w:autoSpaceDE w:val="0"/>
      <w:autoSpaceDN w:val="0"/>
      <w:spacing w:line="240" w:lineRule="auto"/>
    </w:pPr>
    <w:rPr>
      <w:rFonts w:ascii="Trebuchet MS" w:eastAsia="Trebuchet MS" w:hAnsi="Trebuchet MS" w:cs="Trebuchet MS"/>
      <w:sz w:val="16"/>
      <w:szCs w:val="16"/>
      <w:lang w:val="en-US"/>
    </w:rPr>
  </w:style>
  <w:style w:type="character" w:customStyle="1" w:styleId="CorpsdetexteCar">
    <w:name w:val="Corps de texte Car"/>
    <w:basedOn w:val="Policepardfaut"/>
    <w:link w:val="Corpsdetexte"/>
    <w:uiPriority w:val="1"/>
    <w:rsid w:val="00105483"/>
    <w:rPr>
      <w:rFonts w:ascii="Trebuchet MS" w:eastAsia="Trebuchet MS" w:hAnsi="Trebuchet MS" w:cs="Trebuchet MS"/>
      <w:sz w:val="16"/>
      <w:szCs w:val="16"/>
      <w:lang w:val="en-US"/>
    </w:rPr>
  </w:style>
  <w:style w:type="paragraph" w:styleId="Corpsdetexte2">
    <w:name w:val="Body Text 2"/>
    <w:basedOn w:val="Normal"/>
    <w:link w:val="Corpsdetexte2Car"/>
    <w:rsid w:val="003C09F6"/>
    <w:pPr>
      <w:tabs>
        <w:tab w:val="left" w:pos="1063"/>
        <w:tab w:val="left" w:pos="4536"/>
        <w:tab w:val="left" w:pos="6750"/>
        <w:tab w:val="left" w:pos="8505"/>
      </w:tabs>
      <w:spacing w:after="120" w:line="480" w:lineRule="auto"/>
    </w:pPr>
    <w:rPr>
      <w:rFonts w:ascii="Calibri" w:eastAsia="Times New Roman" w:hAnsi="Calibri" w:cs="Times New Roman"/>
      <w:szCs w:val="20"/>
      <w:lang w:eastAsia="fr-FR"/>
    </w:rPr>
  </w:style>
  <w:style w:type="character" w:customStyle="1" w:styleId="Corpsdetexte2Car">
    <w:name w:val="Corps de texte 2 Car"/>
    <w:basedOn w:val="Policepardfaut"/>
    <w:link w:val="Corpsdetexte2"/>
    <w:uiPriority w:val="99"/>
    <w:rsid w:val="003C09F6"/>
    <w:rPr>
      <w:rFonts w:ascii="Calibri" w:eastAsia="Times New Roman" w:hAnsi="Calibri" w:cs="Times New Roman"/>
      <w:szCs w:val="20"/>
      <w:lang w:eastAsia="fr-FR"/>
    </w:rPr>
  </w:style>
  <w:style w:type="paragraph" w:customStyle="1" w:styleId="courrier">
    <w:name w:val="courrier"/>
    <w:basedOn w:val="Normal"/>
    <w:rsid w:val="00643D29"/>
    <w:pPr>
      <w:spacing w:line="240" w:lineRule="auto"/>
      <w:ind w:firstLine="284"/>
    </w:pPr>
    <w:rPr>
      <w:rFonts w:ascii="Garamond" w:eastAsia="Times New Roman" w:hAnsi="Garamond" w:cs="Times New Roman"/>
      <w:sz w:val="24"/>
      <w:szCs w:val="20"/>
      <w:lang w:eastAsia="fr-FR"/>
    </w:rPr>
  </w:style>
  <w:style w:type="paragraph" w:customStyle="1" w:styleId="Normal3">
    <w:name w:val="Normal3"/>
    <w:basedOn w:val="Normal"/>
    <w:rsid w:val="00643D29"/>
    <w:pPr>
      <w:keepLines/>
      <w:tabs>
        <w:tab w:val="left" w:pos="851"/>
        <w:tab w:val="left" w:pos="1134"/>
        <w:tab w:val="left" w:pos="1418"/>
      </w:tabs>
      <w:spacing w:line="240" w:lineRule="auto"/>
      <w:ind w:left="567" w:firstLine="284"/>
    </w:pPr>
    <w:rPr>
      <w:rFonts w:ascii="Times New Roman" w:eastAsia="Times New Roman" w:hAnsi="Times New Roman" w:cs="Times New Roman"/>
      <w:szCs w:val="20"/>
      <w:lang w:eastAsia="fr-FR"/>
    </w:rPr>
  </w:style>
  <w:style w:type="paragraph" w:customStyle="1" w:styleId="RedaliaNormal">
    <w:name w:val="Redalia : Normal"/>
    <w:basedOn w:val="Normal"/>
    <w:rsid w:val="00643D29"/>
    <w:pPr>
      <w:spacing w:before="40" w:line="240" w:lineRule="auto"/>
    </w:pPr>
    <w:rPr>
      <w:rFonts w:ascii="Times New Roman" w:eastAsia="Times New Roman" w:hAnsi="Times New Roman" w:cs="Times New Roman"/>
      <w:szCs w:val="20"/>
      <w:lang w:eastAsia="fr-FR"/>
    </w:rPr>
  </w:style>
  <w:style w:type="paragraph" w:customStyle="1" w:styleId="Corpsdetexte22">
    <w:name w:val="Corps de texte 22"/>
    <w:basedOn w:val="Normal"/>
    <w:rsid w:val="009502D5"/>
    <w:pPr>
      <w:spacing w:after="120" w:line="240" w:lineRule="auto"/>
      <w:ind w:left="567"/>
      <w:jc w:val="left"/>
    </w:pPr>
    <w:rPr>
      <w:rFonts w:ascii="Times New Roman" w:eastAsia="Times New Roman" w:hAnsi="Times New Roman" w:cs="Times New Roman"/>
      <w:sz w:val="20"/>
      <w:szCs w:val="20"/>
      <w:lang w:eastAsia="fr-FR"/>
    </w:rPr>
  </w:style>
  <w:style w:type="paragraph" w:styleId="Sansinterligne">
    <w:name w:val="No Spacing"/>
    <w:uiPriority w:val="1"/>
    <w:qFormat/>
    <w:rsid w:val="00A638DB"/>
    <w:pPr>
      <w:spacing w:after="0" w:line="240" w:lineRule="auto"/>
      <w:jc w:val="both"/>
    </w:pPr>
    <w:rPr>
      <w:rFonts w:ascii="Geometria" w:hAnsi="Geometria"/>
    </w:rPr>
  </w:style>
  <w:style w:type="paragraph" w:styleId="TM4">
    <w:name w:val="toc 4"/>
    <w:basedOn w:val="Normal"/>
    <w:next w:val="Normal"/>
    <w:autoRedefine/>
    <w:uiPriority w:val="39"/>
    <w:unhideWhenUsed/>
    <w:rsid w:val="006A1E39"/>
    <w:pPr>
      <w:spacing w:after="100" w:line="259" w:lineRule="auto"/>
      <w:ind w:left="660"/>
      <w:jc w:val="left"/>
    </w:pPr>
    <w:rPr>
      <w:rFonts w:asciiTheme="minorHAnsi" w:eastAsiaTheme="minorEastAsia" w:hAnsiTheme="minorHAnsi"/>
      <w:lang w:eastAsia="fr-FR"/>
    </w:rPr>
  </w:style>
  <w:style w:type="paragraph" w:styleId="TM5">
    <w:name w:val="toc 5"/>
    <w:basedOn w:val="Normal"/>
    <w:next w:val="Normal"/>
    <w:autoRedefine/>
    <w:uiPriority w:val="39"/>
    <w:unhideWhenUsed/>
    <w:rsid w:val="006A1E39"/>
    <w:pPr>
      <w:spacing w:after="100" w:line="259" w:lineRule="auto"/>
      <w:ind w:left="880"/>
      <w:jc w:val="left"/>
    </w:pPr>
    <w:rPr>
      <w:rFonts w:asciiTheme="minorHAnsi" w:eastAsiaTheme="minorEastAsia" w:hAnsiTheme="minorHAnsi"/>
      <w:lang w:eastAsia="fr-FR"/>
    </w:rPr>
  </w:style>
  <w:style w:type="paragraph" w:styleId="TM6">
    <w:name w:val="toc 6"/>
    <w:basedOn w:val="Normal"/>
    <w:next w:val="Normal"/>
    <w:autoRedefine/>
    <w:uiPriority w:val="39"/>
    <w:unhideWhenUsed/>
    <w:rsid w:val="006A1E39"/>
    <w:pPr>
      <w:spacing w:after="100" w:line="259" w:lineRule="auto"/>
      <w:ind w:left="1100"/>
      <w:jc w:val="left"/>
    </w:pPr>
    <w:rPr>
      <w:rFonts w:asciiTheme="minorHAnsi" w:eastAsiaTheme="minorEastAsia" w:hAnsiTheme="minorHAnsi"/>
      <w:lang w:eastAsia="fr-FR"/>
    </w:rPr>
  </w:style>
  <w:style w:type="paragraph" w:styleId="TM7">
    <w:name w:val="toc 7"/>
    <w:basedOn w:val="Normal"/>
    <w:next w:val="Normal"/>
    <w:autoRedefine/>
    <w:uiPriority w:val="39"/>
    <w:unhideWhenUsed/>
    <w:rsid w:val="006A1E39"/>
    <w:pPr>
      <w:spacing w:after="100" w:line="259" w:lineRule="auto"/>
      <w:ind w:left="1320"/>
      <w:jc w:val="left"/>
    </w:pPr>
    <w:rPr>
      <w:rFonts w:asciiTheme="minorHAnsi" w:eastAsiaTheme="minorEastAsia" w:hAnsiTheme="minorHAnsi"/>
      <w:lang w:eastAsia="fr-FR"/>
    </w:rPr>
  </w:style>
  <w:style w:type="paragraph" w:styleId="TM8">
    <w:name w:val="toc 8"/>
    <w:basedOn w:val="Normal"/>
    <w:next w:val="Normal"/>
    <w:autoRedefine/>
    <w:uiPriority w:val="39"/>
    <w:unhideWhenUsed/>
    <w:rsid w:val="006A1E39"/>
    <w:pPr>
      <w:spacing w:after="100" w:line="259" w:lineRule="auto"/>
      <w:ind w:left="1540"/>
      <w:jc w:val="left"/>
    </w:pPr>
    <w:rPr>
      <w:rFonts w:asciiTheme="minorHAnsi" w:eastAsiaTheme="minorEastAsia" w:hAnsiTheme="minorHAnsi"/>
      <w:lang w:eastAsia="fr-FR"/>
    </w:rPr>
  </w:style>
  <w:style w:type="paragraph" w:styleId="TM9">
    <w:name w:val="toc 9"/>
    <w:basedOn w:val="Normal"/>
    <w:next w:val="Normal"/>
    <w:autoRedefine/>
    <w:uiPriority w:val="39"/>
    <w:unhideWhenUsed/>
    <w:rsid w:val="006A1E39"/>
    <w:pPr>
      <w:spacing w:after="100" w:line="259" w:lineRule="auto"/>
      <w:ind w:left="1760"/>
      <w:jc w:val="left"/>
    </w:pPr>
    <w:rPr>
      <w:rFonts w:asciiTheme="minorHAnsi" w:eastAsiaTheme="minorEastAsia" w:hAnsiTheme="minorHAnsi"/>
      <w:lang w:eastAsia="fr-FR"/>
    </w:rPr>
  </w:style>
  <w:style w:type="numbering" w:customStyle="1" w:styleId="Style2">
    <w:name w:val="Style2"/>
    <w:rsid w:val="00A16C86"/>
    <w:pPr>
      <w:numPr>
        <w:numId w:val="43"/>
      </w:numPr>
    </w:pPr>
  </w:style>
  <w:style w:type="numbering" w:customStyle="1" w:styleId="Style1">
    <w:name w:val="Style1"/>
    <w:rsid w:val="00A16C86"/>
    <w:pPr>
      <w:numPr>
        <w:numId w:val="4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C80"/>
    <w:pPr>
      <w:spacing w:after="0" w:line="276" w:lineRule="auto"/>
      <w:jc w:val="both"/>
    </w:pPr>
    <w:rPr>
      <w:rFonts w:ascii="Geometria" w:hAnsi="Geometria"/>
    </w:rPr>
  </w:style>
  <w:style w:type="paragraph" w:styleId="Titre1">
    <w:name w:val="heading 1"/>
    <w:basedOn w:val="Normal"/>
    <w:next w:val="Normal"/>
    <w:link w:val="Titre1Car"/>
    <w:autoRedefine/>
    <w:uiPriority w:val="99"/>
    <w:qFormat/>
    <w:rsid w:val="00643D29"/>
    <w:pPr>
      <w:keepNext/>
      <w:keepLines/>
      <w:numPr>
        <w:numId w:val="2"/>
      </w:numPr>
      <w:pBdr>
        <w:bottom w:val="single" w:sz="8" w:space="1" w:color="auto"/>
      </w:pBdr>
      <w:spacing w:line="240" w:lineRule="auto"/>
      <w:ind w:left="0" w:firstLine="0"/>
      <w:contextualSpacing/>
      <w:mirrorIndents/>
      <w:outlineLvl w:val="0"/>
    </w:pPr>
    <w:rPr>
      <w:rFonts w:eastAsiaTheme="majorEastAsia" w:cstheme="majorBidi"/>
      <w:color w:val="C32325"/>
      <w:spacing w:val="-10"/>
      <w:kern w:val="28"/>
      <w:sz w:val="28"/>
      <w:szCs w:val="32"/>
    </w:rPr>
  </w:style>
  <w:style w:type="paragraph" w:styleId="Titre2">
    <w:name w:val="heading 2"/>
    <w:basedOn w:val="Normal"/>
    <w:next w:val="Normal"/>
    <w:link w:val="Titre2Car"/>
    <w:uiPriority w:val="99"/>
    <w:unhideWhenUsed/>
    <w:qFormat/>
    <w:rsid w:val="00293143"/>
    <w:pPr>
      <w:keepNext/>
      <w:keepLines/>
      <w:numPr>
        <w:ilvl w:val="1"/>
        <w:numId w:val="1"/>
      </w:numPr>
      <w:pBdr>
        <w:bottom w:val="dashed" w:sz="4" w:space="1" w:color="43484E"/>
      </w:pBdr>
      <w:spacing w:before="100" w:beforeAutospacing="1" w:after="100" w:afterAutospacing="1" w:line="240" w:lineRule="auto"/>
      <w:ind w:left="578" w:hanging="578"/>
      <w:outlineLvl w:val="1"/>
    </w:pPr>
    <w:rPr>
      <w:rFonts w:eastAsiaTheme="majorEastAsia" w:cstheme="majorBidi"/>
      <w:b/>
      <w:sz w:val="24"/>
      <w:szCs w:val="26"/>
    </w:rPr>
  </w:style>
  <w:style w:type="paragraph" w:styleId="Titre3">
    <w:name w:val="heading 3"/>
    <w:basedOn w:val="Paragraphedeliste"/>
    <w:next w:val="Normal"/>
    <w:link w:val="Titre3Car"/>
    <w:uiPriority w:val="99"/>
    <w:unhideWhenUsed/>
    <w:qFormat/>
    <w:rsid w:val="001B0C80"/>
    <w:pPr>
      <w:numPr>
        <w:ilvl w:val="1"/>
        <w:numId w:val="3"/>
      </w:numPr>
      <w:spacing w:before="100" w:beforeAutospacing="1" w:after="100" w:afterAutospacing="1"/>
      <w:outlineLvl w:val="2"/>
    </w:pPr>
    <w:rPr>
      <w:b/>
      <w:color w:val="C32325"/>
    </w:rPr>
  </w:style>
  <w:style w:type="paragraph" w:styleId="Titre4">
    <w:name w:val="heading 4"/>
    <w:basedOn w:val="Titre3"/>
    <w:next w:val="Normal"/>
    <w:link w:val="Titre4Car"/>
    <w:uiPriority w:val="99"/>
    <w:unhideWhenUsed/>
    <w:qFormat/>
    <w:rsid w:val="00A638DB"/>
    <w:pPr>
      <w:numPr>
        <w:ilvl w:val="2"/>
      </w:numPr>
      <w:spacing w:before="240" w:beforeAutospacing="0"/>
      <w:ind w:left="964" w:hanging="964"/>
      <w:outlineLvl w:val="3"/>
    </w:pPr>
    <w:rPr>
      <w:i/>
      <w:color w:val="auto"/>
    </w:rPr>
  </w:style>
  <w:style w:type="paragraph" w:styleId="Titre5">
    <w:name w:val="heading 5"/>
    <w:basedOn w:val="Normal"/>
    <w:next w:val="Normal"/>
    <w:link w:val="Titre5Car"/>
    <w:uiPriority w:val="99"/>
    <w:unhideWhenUsed/>
    <w:qFormat/>
    <w:rsid w:val="005B67B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9"/>
    <w:unhideWhenUsed/>
    <w:qFormat/>
    <w:rsid w:val="005B67B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9"/>
    <w:unhideWhenUsed/>
    <w:qFormat/>
    <w:rsid w:val="005B67B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9"/>
    <w:unhideWhenUsed/>
    <w:qFormat/>
    <w:rsid w:val="005B67B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9"/>
    <w:unhideWhenUsed/>
    <w:qFormat/>
    <w:rsid w:val="005B67B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C4B85"/>
    <w:pPr>
      <w:tabs>
        <w:tab w:val="center" w:pos="4536"/>
        <w:tab w:val="right" w:pos="9072"/>
      </w:tabs>
      <w:spacing w:line="240" w:lineRule="auto"/>
    </w:pPr>
  </w:style>
  <w:style w:type="character" w:customStyle="1" w:styleId="En-tteCar">
    <w:name w:val="En-tête Car"/>
    <w:basedOn w:val="Policepardfaut"/>
    <w:link w:val="En-tte"/>
    <w:uiPriority w:val="99"/>
    <w:rsid w:val="008C4B85"/>
  </w:style>
  <w:style w:type="paragraph" w:styleId="Pieddepage">
    <w:name w:val="footer"/>
    <w:basedOn w:val="Normal"/>
    <w:link w:val="PieddepageCar"/>
    <w:uiPriority w:val="99"/>
    <w:unhideWhenUsed/>
    <w:rsid w:val="008C4B85"/>
    <w:pPr>
      <w:tabs>
        <w:tab w:val="center" w:pos="4536"/>
        <w:tab w:val="right" w:pos="9072"/>
      </w:tabs>
      <w:spacing w:line="240" w:lineRule="auto"/>
    </w:pPr>
  </w:style>
  <w:style w:type="character" w:customStyle="1" w:styleId="PieddepageCar">
    <w:name w:val="Pied de page Car"/>
    <w:basedOn w:val="Policepardfaut"/>
    <w:link w:val="Pieddepage"/>
    <w:uiPriority w:val="99"/>
    <w:rsid w:val="008C4B85"/>
  </w:style>
  <w:style w:type="character" w:styleId="Textedelespacerserv">
    <w:name w:val="Placeholder Text"/>
    <w:basedOn w:val="Policepardfaut"/>
    <w:uiPriority w:val="99"/>
    <w:semiHidden/>
    <w:rsid w:val="008C4B85"/>
    <w:rPr>
      <w:color w:val="808080"/>
    </w:rPr>
  </w:style>
  <w:style w:type="paragraph" w:styleId="Titre">
    <w:name w:val="Title"/>
    <w:aliases w:val="Grand Titre"/>
    <w:basedOn w:val="Normal"/>
    <w:next w:val="Normal"/>
    <w:link w:val="TitreCar"/>
    <w:uiPriority w:val="10"/>
    <w:qFormat/>
    <w:rsid w:val="004D6F83"/>
    <w:pPr>
      <w:spacing w:line="240" w:lineRule="auto"/>
      <w:contextualSpacing/>
      <w:jc w:val="center"/>
    </w:pPr>
    <w:rPr>
      <w:rFonts w:eastAsiaTheme="majorEastAsia" w:cstheme="majorBidi"/>
      <w:color w:val="43484E"/>
      <w:spacing w:val="-10"/>
      <w:kern w:val="28"/>
      <w:sz w:val="32"/>
      <w:szCs w:val="56"/>
    </w:rPr>
  </w:style>
  <w:style w:type="character" w:customStyle="1" w:styleId="TitreCar">
    <w:name w:val="Titre Car"/>
    <w:aliases w:val="Grand Titre Car"/>
    <w:basedOn w:val="Policepardfaut"/>
    <w:link w:val="Titre"/>
    <w:uiPriority w:val="10"/>
    <w:rsid w:val="004D6F83"/>
    <w:rPr>
      <w:rFonts w:ascii="Geometria" w:eastAsiaTheme="majorEastAsia" w:hAnsi="Geometria" w:cstheme="majorBidi"/>
      <w:color w:val="43484E"/>
      <w:spacing w:val="-10"/>
      <w:kern w:val="28"/>
      <w:sz w:val="32"/>
      <w:szCs w:val="56"/>
    </w:rPr>
  </w:style>
  <w:style w:type="paragraph" w:customStyle="1" w:styleId="TYPEDOC">
    <w:name w:val="TYPE_DOC"/>
    <w:basedOn w:val="Titre"/>
    <w:link w:val="TYPEDOCCar"/>
    <w:qFormat/>
    <w:rsid w:val="003D1A2A"/>
    <w:rPr>
      <w:color w:val="FFFFFF" w:themeColor="background1"/>
      <w:sz w:val="144"/>
    </w:rPr>
  </w:style>
  <w:style w:type="table" w:styleId="Grilledutableau">
    <w:name w:val="Table Grid"/>
    <w:basedOn w:val="TableauNormal"/>
    <w:uiPriority w:val="59"/>
    <w:rsid w:val="00CD1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YPEDOCCar">
    <w:name w:val="TYPE_DOC Car"/>
    <w:basedOn w:val="TitreCar"/>
    <w:link w:val="TYPEDOC"/>
    <w:rsid w:val="003D1A2A"/>
    <w:rPr>
      <w:rFonts w:ascii="Geometria" w:eastAsiaTheme="majorEastAsia" w:hAnsi="Geometria" w:cstheme="majorBidi"/>
      <w:color w:val="FFFFFF" w:themeColor="background1"/>
      <w:spacing w:val="-10"/>
      <w:kern w:val="28"/>
      <w:sz w:val="144"/>
      <w:szCs w:val="56"/>
    </w:rPr>
  </w:style>
  <w:style w:type="character" w:customStyle="1" w:styleId="Titre1Car">
    <w:name w:val="Titre 1 Car"/>
    <w:basedOn w:val="Policepardfaut"/>
    <w:link w:val="Titre1"/>
    <w:uiPriority w:val="9"/>
    <w:rsid w:val="00643D29"/>
    <w:rPr>
      <w:rFonts w:ascii="Geometria" w:eastAsiaTheme="majorEastAsia" w:hAnsi="Geometria" w:cstheme="majorBidi"/>
      <w:color w:val="C32325"/>
      <w:spacing w:val="-10"/>
      <w:kern w:val="28"/>
      <w:sz w:val="28"/>
      <w:szCs w:val="32"/>
    </w:rPr>
  </w:style>
  <w:style w:type="character" w:customStyle="1" w:styleId="Titre2Car">
    <w:name w:val="Titre 2 Car"/>
    <w:basedOn w:val="Policepardfaut"/>
    <w:link w:val="Titre2"/>
    <w:uiPriority w:val="9"/>
    <w:rsid w:val="00293143"/>
    <w:rPr>
      <w:rFonts w:ascii="Geometria" w:eastAsiaTheme="majorEastAsia" w:hAnsi="Geometria" w:cstheme="majorBidi"/>
      <w:b/>
      <w:sz w:val="24"/>
      <w:szCs w:val="26"/>
    </w:rPr>
  </w:style>
  <w:style w:type="character" w:customStyle="1" w:styleId="Titre3Car">
    <w:name w:val="Titre 3 Car"/>
    <w:basedOn w:val="Policepardfaut"/>
    <w:link w:val="Titre3"/>
    <w:uiPriority w:val="9"/>
    <w:rsid w:val="001B0C80"/>
    <w:rPr>
      <w:rFonts w:ascii="Geometria" w:hAnsi="Geometria"/>
      <w:b/>
      <w:color w:val="C32325"/>
    </w:rPr>
  </w:style>
  <w:style w:type="character" w:customStyle="1" w:styleId="Titre4Car">
    <w:name w:val="Titre 4 Car"/>
    <w:basedOn w:val="Policepardfaut"/>
    <w:link w:val="Titre4"/>
    <w:uiPriority w:val="9"/>
    <w:rsid w:val="00A638DB"/>
    <w:rPr>
      <w:rFonts w:ascii="Geometria" w:hAnsi="Geometria"/>
      <w:b/>
      <w:i/>
    </w:rPr>
  </w:style>
  <w:style w:type="character" w:customStyle="1" w:styleId="Titre5Car">
    <w:name w:val="Titre 5 Car"/>
    <w:basedOn w:val="Policepardfaut"/>
    <w:link w:val="Titre5"/>
    <w:uiPriority w:val="9"/>
    <w:rsid w:val="005B67BD"/>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rsid w:val="005B67BD"/>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rsid w:val="005B67BD"/>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rsid w:val="005B67BD"/>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rsid w:val="005B67BD"/>
    <w:rPr>
      <w:rFonts w:asciiTheme="majorHAnsi" w:eastAsiaTheme="majorEastAsia" w:hAnsiTheme="majorHAnsi" w:cstheme="majorBidi"/>
      <w:i/>
      <w:iCs/>
      <w:color w:val="272727" w:themeColor="text1" w:themeTint="D8"/>
      <w:sz w:val="21"/>
      <w:szCs w:val="21"/>
    </w:rPr>
  </w:style>
  <w:style w:type="paragraph" w:styleId="En-ttedetabledesmatires">
    <w:name w:val="TOC Heading"/>
    <w:basedOn w:val="Titre1"/>
    <w:next w:val="Normal"/>
    <w:uiPriority w:val="39"/>
    <w:unhideWhenUsed/>
    <w:qFormat/>
    <w:rsid w:val="005B67BD"/>
    <w:pPr>
      <w:spacing w:line="259" w:lineRule="auto"/>
      <w:outlineLvl w:val="9"/>
    </w:pPr>
    <w:rPr>
      <w:sz w:val="32"/>
      <w:lang w:eastAsia="fr-FR"/>
    </w:rPr>
  </w:style>
  <w:style w:type="paragraph" w:styleId="TM1">
    <w:name w:val="toc 1"/>
    <w:basedOn w:val="Normal"/>
    <w:next w:val="Normal"/>
    <w:autoRedefine/>
    <w:uiPriority w:val="39"/>
    <w:unhideWhenUsed/>
    <w:rsid w:val="00882C78"/>
    <w:pPr>
      <w:tabs>
        <w:tab w:val="left" w:pos="440"/>
        <w:tab w:val="right" w:leader="dot" w:pos="9060"/>
      </w:tabs>
      <w:spacing w:after="100"/>
    </w:pPr>
    <w:rPr>
      <w:b/>
      <w:noProof/>
    </w:rPr>
  </w:style>
  <w:style w:type="character" w:styleId="Lienhypertexte">
    <w:name w:val="Hyperlink"/>
    <w:basedOn w:val="Policepardfaut"/>
    <w:uiPriority w:val="99"/>
    <w:unhideWhenUsed/>
    <w:rsid w:val="005B67BD"/>
    <w:rPr>
      <w:color w:val="0563C1" w:themeColor="hyperlink"/>
      <w:u w:val="single"/>
    </w:rPr>
  </w:style>
  <w:style w:type="paragraph" w:styleId="Paragraphedeliste">
    <w:name w:val="List Paragraph"/>
    <w:basedOn w:val="Normal"/>
    <w:uiPriority w:val="99"/>
    <w:qFormat/>
    <w:rsid w:val="003D1A2A"/>
    <w:pPr>
      <w:ind w:left="720"/>
      <w:contextualSpacing/>
    </w:pPr>
  </w:style>
  <w:style w:type="paragraph" w:styleId="Sous-titre">
    <w:name w:val="Subtitle"/>
    <w:basedOn w:val="Normal"/>
    <w:next w:val="Normal"/>
    <w:link w:val="Sous-titreCar"/>
    <w:uiPriority w:val="11"/>
    <w:qFormat/>
    <w:rsid w:val="00580F2E"/>
    <w:pPr>
      <w:numPr>
        <w:ilvl w:val="1"/>
      </w:numPr>
      <w:jc w:val="center"/>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580F2E"/>
    <w:rPr>
      <w:rFonts w:ascii="Geometria" w:eastAsiaTheme="minorEastAsia" w:hAnsi="Geometria"/>
      <w:color w:val="5A5A5A" w:themeColor="text1" w:themeTint="A5"/>
      <w:spacing w:val="15"/>
    </w:rPr>
  </w:style>
  <w:style w:type="paragraph" w:customStyle="1" w:styleId="Client">
    <w:name w:val="Client"/>
    <w:basedOn w:val="Titre"/>
    <w:link w:val="ClientCar"/>
    <w:qFormat/>
    <w:rsid w:val="004D6F83"/>
    <w:rPr>
      <w:b/>
      <w:sz w:val="36"/>
    </w:rPr>
  </w:style>
  <w:style w:type="character" w:customStyle="1" w:styleId="ClientCar">
    <w:name w:val="Client Car"/>
    <w:basedOn w:val="TitreCar"/>
    <w:link w:val="Client"/>
    <w:rsid w:val="004D6F83"/>
    <w:rPr>
      <w:rFonts w:ascii="Geometria" w:eastAsiaTheme="majorEastAsia" w:hAnsi="Geometria" w:cstheme="majorBidi"/>
      <w:b/>
      <w:color w:val="43484E"/>
      <w:spacing w:val="-10"/>
      <w:kern w:val="28"/>
      <w:sz w:val="36"/>
      <w:szCs w:val="56"/>
    </w:rPr>
  </w:style>
  <w:style w:type="paragraph" w:customStyle="1" w:styleId="Normal1">
    <w:name w:val="Normal1"/>
    <w:basedOn w:val="Normal"/>
    <w:rsid w:val="00A53372"/>
    <w:pPr>
      <w:keepLines/>
      <w:tabs>
        <w:tab w:val="left" w:pos="284"/>
        <w:tab w:val="left" w:pos="567"/>
        <w:tab w:val="left" w:pos="851"/>
      </w:tabs>
      <w:spacing w:line="240" w:lineRule="auto"/>
      <w:ind w:firstLine="284"/>
    </w:pPr>
    <w:rPr>
      <w:rFonts w:ascii="Times New Roman" w:eastAsia="Times New Roman" w:hAnsi="Times New Roman" w:cs="Times New Roman"/>
      <w:szCs w:val="20"/>
      <w:lang w:eastAsia="fr-FR"/>
    </w:rPr>
  </w:style>
  <w:style w:type="paragraph" w:customStyle="1" w:styleId="TITRE10">
    <w:name w:val="TITRE1"/>
    <w:basedOn w:val="Titre1"/>
    <w:link w:val="TITRE1Car0"/>
    <w:qFormat/>
    <w:rsid w:val="00A53372"/>
    <w:pPr>
      <w:pBdr>
        <w:bottom w:val="dotted" w:sz="4" w:space="1" w:color="0070C0"/>
      </w:pBdr>
    </w:pPr>
  </w:style>
  <w:style w:type="character" w:customStyle="1" w:styleId="TITRE1Car0">
    <w:name w:val="TITRE1 Car"/>
    <w:basedOn w:val="Policepardfaut"/>
    <w:link w:val="TITRE10"/>
    <w:rsid w:val="00A53372"/>
    <w:rPr>
      <w:rFonts w:ascii="Geometria" w:eastAsiaTheme="majorEastAsia" w:hAnsi="Geometria" w:cstheme="majorBidi"/>
      <w:color w:val="C32325"/>
      <w:spacing w:val="-10"/>
      <w:kern w:val="28"/>
      <w:sz w:val="28"/>
      <w:szCs w:val="32"/>
    </w:rPr>
  </w:style>
  <w:style w:type="paragraph" w:styleId="TM2">
    <w:name w:val="toc 2"/>
    <w:basedOn w:val="Normal"/>
    <w:next w:val="Normal"/>
    <w:autoRedefine/>
    <w:uiPriority w:val="39"/>
    <w:unhideWhenUsed/>
    <w:rsid w:val="00A53372"/>
    <w:pPr>
      <w:spacing w:after="100"/>
      <w:ind w:left="220"/>
    </w:pPr>
  </w:style>
  <w:style w:type="table" w:customStyle="1" w:styleId="TableauGrille2-Accentuation11">
    <w:name w:val="Tableau Grille 2 - Accentuation 11"/>
    <w:basedOn w:val="TableauNormal"/>
    <w:uiPriority w:val="47"/>
    <w:rsid w:val="00915858"/>
    <w:pPr>
      <w:spacing w:after="0" w:line="240" w:lineRule="auto"/>
    </w:pPr>
    <w:rPr>
      <w:rFonts w:ascii="Times New Roman" w:eastAsia="Times New Roman" w:hAnsi="Times New Roman" w:cs="Times New Roman"/>
      <w:sz w:val="20"/>
      <w:szCs w:val="20"/>
      <w:lang w:eastAsia="fr-FR"/>
    </w:rPr>
    <w:tblPr>
      <w:tblStyleRowBandSize w:val="1"/>
      <w:tblStyleColBandSize w:val="1"/>
      <w:tblInd w:w="0" w:type="dxa"/>
      <w:tblBorders>
        <w:top w:val="single" w:sz="2" w:space="0" w:color="9CC2E5"/>
        <w:bottom w:val="single" w:sz="2" w:space="0" w:color="9CC2E5"/>
        <w:insideH w:val="single" w:sz="2" w:space="0" w:color="9CC2E5"/>
        <w:insideV w:val="single" w:sz="2" w:space="0" w:color="9CC2E5"/>
      </w:tblBorders>
      <w:tblCellMar>
        <w:top w:w="0" w:type="dxa"/>
        <w:left w:w="108" w:type="dxa"/>
        <w:bottom w:w="0" w:type="dxa"/>
        <w:right w:w="108" w:type="dxa"/>
      </w:tblCellMar>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styleId="Marquedecommentaire">
    <w:name w:val="annotation reference"/>
    <w:basedOn w:val="Policepardfaut"/>
    <w:rsid w:val="00915858"/>
    <w:rPr>
      <w:sz w:val="16"/>
      <w:szCs w:val="16"/>
    </w:rPr>
  </w:style>
  <w:style w:type="paragraph" w:styleId="Commentaire">
    <w:name w:val="annotation text"/>
    <w:basedOn w:val="Normal"/>
    <w:link w:val="CommentaireCar1"/>
    <w:rsid w:val="00915858"/>
    <w:pPr>
      <w:suppressAutoHyphens/>
      <w:spacing w:line="240" w:lineRule="auto"/>
    </w:pPr>
    <w:rPr>
      <w:rFonts w:ascii="Calibri" w:eastAsia="Calibri" w:hAnsi="Calibri" w:cs="font332"/>
      <w:kern w:val="1"/>
      <w:sz w:val="20"/>
      <w:szCs w:val="20"/>
    </w:rPr>
  </w:style>
  <w:style w:type="character" w:customStyle="1" w:styleId="CommentaireCar">
    <w:name w:val="Commentaire Car"/>
    <w:basedOn w:val="Policepardfaut"/>
    <w:uiPriority w:val="99"/>
    <w:semiHidden/>
    <w:rsid w:val="00915858"/>
    <w:rPr>
      <w:rFonts w:ascii="Geometria" w:hAnsi="Geometria"/>
      <w:sz w:val="20"/>
      <w:szCs w:val="20"/>
    </w:rPr>
  </w:style>
  <w:style w:type="character" w:customStyle="1" w:styleId="CommentaireCar1">
    <w:name w:val="Commentaire Car1"/>
    <w:basedOn w:val="Policepardfaut"/>
    <w:link w:val="Commentaire"/>
    <w:rsid w:val="00915858"/>
    <w:rPr>
      <w:rFonts w:ascii="Calibri" w:eastAsia="Calibri" w:hAnsi="Calibri" w:cs="font332"/>
      <w:kern w:val="1"/>
      <w:sz w:val="20"/>
      <w:szCs w:val="20"/>
    </w:rPr>
  </w:style>
  <w:style w:type="paragraph" w:styleId="Textedebulles">
    <w:name w:val="Balloon Text"/>
    <w:basedOn w:val="Normal"/>
    <w:link w:val="TextedebullesCar"/>
    <w:uiPriority w:val="99"/>
    <w:semiHidden/>
    <w:unhideWhenUsed/>
    <w:rsid w:val="00947A8F"/>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47A8F"/>
    <w:rPr>
      <w:rFonts w:ascii="Segoe UI" w:hAnsi="Segoe UI" w:cs="Segoe UI"/>
      <w:sz w:val="18"/>
      <w:szCs w:val="18"/>
    </w:rPr>
  </w:style>
  <w:style w:type="table" w:customStyle="1" w:styleId="TableauGrille3-Accentuation21">
    <w:name w:val="Tableau Grille 3 - Accentuation 21"/>
    <w:basedOn w:val="TableauNormal"/>
    <w:uiPriority w:val="48"/>
    <w:rsid w:val="00E66843"/>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paragraph" w:customStyle="1" w:styleId="Paragraphedeliste1">
    <w:name w:val="Paragraphe de liste1"/>
    <w:basedOn w:val="Normal"/>
    <w:rsid w:val="00751458"/>
    <w:pPr>
      <w:suppressAutoHyphens/>
      <w:ind w:left="720"/>
      <w:contextualSpacing/>
    </w:pPr>
    <w:rPr>
      <w:rFonts w:ascii="Calibri" w:eastAsia="Calibri" w:hAnsi="Calibri" w:cs="font203"/>
      <w:kern w:val="1"/>
    </w:rPr>
  </w:style>
  <w:style w:type="paragraph" w:styleId="TM3">
    <w:name w:val="toc 3"/>
    <w:basedOn w:val="Normal"/>
    <w:next w:val="Normal"/>
    <w:autoRedefine/>
    <w:uiPriority w:val="39"/>
    <w:unhideWhenUsed/>
    <w:rsid w:val="002C626D"/>
    <w:pPr>
      <w:spacing w:after="100"/>
      <w:ind w:left="440"/>
    </w:pPr>
  </w:style>
  <w:style w:type="paragraph" w:styleId="Corpsdetexte">
    <w:name w:val="Body Text"/>
    <w:basedOn w:val="Normal"/>
    <w:link w:val="CorpsdetexteCar"/>
    <w:uiPriority w:val="1"/>
    <w:qFormat/>
    <w:rsid w:val="00105483"/>
    <w:pPr>
      <w:widowControl w:val="0"/>
      <w:autoSpaceDE w:val="0"/>
      <w:autoSpaceDN w:val="0"/>
      <w:spacing w:line="240" w:lineRule="auto"/>
    </w:pPr>
    <w:rPr>
      <w:rFonts w:ascii="Trebuchet MS" w:eastAsia="Trebuchet MS" w:hAnsi="Trebuchet MS" w:cs="Trebuchet MS"/>
      <w:sz w:val="16"/>
      <w:szCs w:val="16"/>
      <w:lang w:val="en-US"/>
    </w:rPr>
  </w:style>
  <w:style w:type="character" w:customStyle="1" w:styleId="CorpsdetexteCar">
    <w:name w:val="Corps de texte Car"/>
    <w:basedOn w:val="Policepardfaut"/>
    <w:link w:val="Corpsdetexte"/>
    <w:uiPriority w:val="1"/>
    <w:rsid w:val="00105483"/>
    <w:rPr>
      <w:rFonts w:ascii="Trebuchet MS" w:eastAsia="Trebuchet MS" w:hAnsi="Trebuchet MS" w:cs="Trebuchet MS"/>
      <w:sz w:val="16"/>
      <w:szCs w:val="16"/>
      <w:lang w:val="en-US"/>
    </w:rPr>
  </w:style>
  <w:style w:type="paragraph" w:styleId="Corpsdetexte2">
    <w:name w:val="Body Text 2"/>
    <w:basedOn w:val="Normal"/>
    <w:link w:val="Corpsdetexte2Car"/>
    <w:rsid w:val="003C09F6"/>
    <w:pPr>
      <w:tabs>
        <w:tab w:val="left" w:pos="1063"/>
        <w:tab w:val="left" w:pos="4536"/>
        <w:tab w:val="left" w:pos="6750"/>
        <w:tab w:val="left" w:pos="8505"/>
      </w:tabs>
      <w:spacing w:after="120" w:line="480" w:lineRule="auto"/>
    </w:pPr>
    <w:rPr>
      <w:rFonts w:ascii="Calibri" w:eastAsia="Times New Roman" w:hAnsi="Calibri" w:cs="Times New Roman"/>
      <w:szCs w:val="20"/>
      <w:lang w:eastAsia="fr-FR"/>
    </w:rPr>
  </w:style>
  <w:style w:type="character" w:customStyle="1" w:styleId="Corpsdetexte2Car">
    <w:name w:val="Corps de texte 2 Car"/>
    <w:basedOn w:val="Policepardfaut"/>
    <w:link w:val="Corpsdetexte2"/>
    <w:uiPriority w:val="99"/>
    <w:rsid w:val="003C09F6"/>
    <w:rPr>
      <w:rFonts w:ascii="Calibri" w:eastAsia="Times New Roman" w:hAnsi="Calibri" w:cs="Times New Roman"/>
      <w:szCs w:val="20"/>
      <w:lang w:eastAsia="fr-FR"/>
    </w:rPr>
  </w:style>
  <w:style w:type="paragraph" w:customStyle="1" w:styleId="courrier">
    <w:name w:val="courrier"/>
    <w:basedOn w:val="Normal"/>
    <w:rsid w:val="00643D29"/>
    <w:pPr>
      <w:spacing w:line="240" w:lineRule="auto"/>
      <w:ind w:firstLine="284"/>
    </w:pPr>
    <w:rPr>
      <w:rFonts w:ascii="Garamond" w:eastAsia="Times New Roman" w:hAnsi="Garamond" w:cs="Times New Roman"/>
      <w:sz w:val="24"/>
      <w:szCs w:val="20"/>
      <w:lang w:eastAsia="fr-FR"/>
    </w:rPr>
  </w:style>
  <w:style w:type="paragraph" w:customStyle="1" w:styleId="Normal3">
    <w:name w:val="Normal3"/>
    <w:basedOn w:val="Normal"/>
    <w:rsid w:val="00643D29"/>
    <w:pPr>
      <w:keepLines/>
      <w:tabs>
        <w:tab w:val="left" w:pos="851"/>
        <w:tab w:val="left" w:pos="1134"/>
        <w:tab w:val="left" w:pos="1418"/>
      </w:tabs>
      <w:spacing w:line="240" w:lineRule="auto"/>
      <w:ind w:left="567" w:firstLine="284"/>
    </w:pPr>
    <w:rPr>
      <w:rFonts w:ascii="Times New Roman" w:eastAsia="Times New Roman" w:hAnsi="Times New Roman" w:cs="Times New Roman"/>
      <w:szCs w:val="20"/>
      <w:lang w:eastAsia="fr-FR"/>
    </w:rPr>
  </w:style>
  <w:style w:type="paragraph" w:customStyle="1" w:styleId="RedaliaNormal">
    <w:name w:val="Redalia : Normal"/>
    <w:basedOn w:val="Normal"/>
    <w:rsid w:val="00643D29"/>
    <w:pPr>
      <w:spacing w:before="40" w:line="240" w:lineRule="auto"/>
    </w:pPr>
    <w:rPr>
      <w:rFonts w:ascii="Times New Roman" w:eastAsia="Times New Roman" w:hAnsi="Times New Roman" w:cs="Times New Roman"/>
      <w:szCs w:val="20"/>
      <w:lang w:eastAsia="fr-FR"/>
    </w:rPr>
  </w:style>
  <w:style w:type="paragraph" w:customStyle="1" w:styleId="Corpsdetexte22">
    <w:name w:val="Corps de texte 22"/>
    <w:basedOn w:val="Normal"/>
    <w:rsid w:val="009502D5"/>
    <w:pPr>
      <w:spacing w:after="120" w:line="240" w:lineRule="auto"/>
      <w:ind w:left="567"/>
      <w:jc w:val="left"/>
    </w:pPr>
    <w:rPr>
      <w:rFonts w:ascii="Times New Roman" w:eastAsia="Times New Roman" w:hAnsi="Times New Roman" w:cs="Times New Roman"/>
      <w:sz w:val="20"/>
      <w:szCs w:val="20"/>
      <w:lang w:eastAsia="fr-FR"/>
    </w:rPr>
  </w:style>
  <w:style w:type="paragraph" w:styleId="Sansinterligne">
    <w:name w:val="No Spacing"/>
    <w:uiPriority w:val="1"/>
    <w:qFormat/>
    <w:rsid w:val="00A638DB"/>
    <w:pPr>
      <w:spacing w:after="0" w:line="240" w:lineRule="auto"/>
      <w:jc w:val="both"/>
    </w:pPr>
    <w:rPr>
      <w:rFonts w:ascii="Geometria" w:hAnsi="Geometria"/>
    </w:rPr>
  </w:style>
  <w:style w:type="paragraph" w:styleId="TM4">
    <w:name w:val="toc 4"/>
    <w:basedOn w:val="Normal"/>
    <w:next w:val="Normal"/>
    <w:autoRedefine/>
    <w:uiPriority w:val="39"/>
    <w:unhideWhenUsed/>
    <w:rsid w:val="006A1E39"/>
    <w:pPr>
      <w:spacing w:after="100" w:line="259" w:lineRule="auto"/>
      <w:ind w:left="660"/>
      <w:jc w:val="left"/>
    </w:pPr>
    <w:rPr>
      <w:rFonts w:asciiTheme="minorHAnsi" w:eastAsiaTheme="minorEastAsia" w:hAnsiTheme="minorHAnsi"/>
      <w:lang w:eastAsia="fr-FR"/>
    </w:rPr>
  </w:style>
  <w:style w:type="paragraph" w:styleId="TM5">
    <w:name w:val="toc 5"/>
    <w:basedOn w:val="Normal"/>
    <w:next w:val="Normal"/>
    <w:autoRedefine/>
    <w:uiPriority w:val="39"/>
    <w:unhideWhenUsed/>
    <w:rsid w:val="006A1E39"/>
    <w:pPr>
      <w:spacing w:after="100" w:line="259" w:lineRule="auto"/>
      <w:ind w:left="880"/>
      <w:jc w:val="left"/>
    </w:pPr>
    <w:rPr>
      <w:rFonts w:asciiTheme="minorHAnsi" w:eastAsiaTheme="minorEastAsia" w:hAnsiTheme="minorHAnsi"/>
      <w:lang w:eastAsia="fr-FR"/>
    </w:rPr>
  </w:style>
  <w:style w:type="paragraph" w:styleId="TM6">
    <w:name w:val="toc 6"/>
    <w:basedOn w:val="Normal"/>
    <w:next w:val="Normal"/>
    <w:autoRedefine/>
    <w:uiPriority w:val="39"/>
    <w:unhideWhenUsed/>
    <w:rsid w:val="006A1E39"/>
    <w:pPr>
      <w:spacing w:after="100" w:line="259" w:lineRule="auto"/>
      <w:ind w:left="1100"/>
      <w:jc w:val="left"/>
    </w:pPr>
    <w:rPr>
      <w:rFonts w:asciiTheme="minorHAnsi" w:eastAsiaTheme="minorEastAsia" w:hAnsiTheme="minorHAnsi"/>
      <w:lang w:eastAsia="fr-FR"/>
    </w:rPr>
  </w:style>
  <w:style w:type="paragraph" w:styleId="TM7">
    <w:name w:val="toc 7"/>
    <w:basedOn w:val="Normal"/>
    <w:next w:val="Normal"/>
    <w:autoRedefine/>
    <w:uiPriority w:val="39"/>
    <w:unhideWhenUsed/>
    <w:rsid w:val="006A1E39"/>
    <w:pPr>
      <w:spacing w:after="100" w:line="259" w:lineRule="auto"/>
      <w:ind w:left="1320"/>
      <w:jc w:val="left"/>
    </w:pPr>
    <w:rPr>
      <w:rFonts w:asciiTheme="minorHAnsi" w:eastAsiaTheme="minorEastAsia" w:hAnsiTheme="minorHAnsi"/>
      <w:lang w:eastAsia="fr-FR"/>
    </w:rPr>
  </w:style>
  <w:style w:type="paragraph" w:styleId="TM8">
    <w:name w:val="toc 8"/>
    <w:basedOn w:val="Normal"/>
    <w:next w:val="Normal"/>
    <w:autoRedefine/>
    <w:uiPriority w:val="39"/>
    <w:unhideWhenUsed/>
    <w:rsid w:val="006A1E39"/>
    <w:pPr>
      <w:spacing w:after="100" w:line="259" w:lineRule="auto"/>
      <w:ind w:left="1540"/>
      <w:jc w:val="left"/>
    </w:pPr>
    <w:rPr>
      <w:rFonts w:asciiTheme="minorHAnsi" w:eastAsiaTheme="minorEastAsia" w:hAnsiTheme="minorHAnsi"/>
      <w:lang w:eastAsia="fr-FR"/>
    </w:rPr>
  </w:style>
  <w:style w:type="paragraph" w:styleId="TM9">
    <w:name w:val="toc 9"/>
    <w:basedOn w:val="Normal"/>
    <w:next w:val="Normal"/>
    <w:autoRedefine/>
    <w:uiPriority w:val="39"/>
    <w:unhideWhenUsed/>
    <w:rsid w:val="006A1E39"/>
    <w:pPr>
      <w:spacing w:after="100" w:line="259" w:lineRule="auto"/>
      <w:ind w:left="1760"/>
      <w:jc w:val="left"/>
    </w:pPr>
    <w:rPr>
      <w:rFonts w:asciiTheme="minorHAnsi" w:eastAsiaTheme="minorEastAsia" w:hAnsiTheme="minorHAnsi"/>
      <w:lang w:eastAsia="fr-FR"/>
    </w:rPr>
  </w:style>
  <w:style w:type="numbering" w:customStyle="1" w:styleId="Style2">
    <w:name w:val="Style2"/>
    <w:rsid w:val="00A16C86"/>
    <w:pPr>
      <w:numPr>
        <w:numId w:val="43"/>
      </w:numPr>
    </w:pPr>
  </w:style>
  <w:style w:type="numbering" w:customStyle="1" w:styleId="Style1">
    <w:name w:val="Style1"/>
    <w:rsid w:val="00A16C86"/>
    <w:pPr>
      <w:numPr>
        <w:numId w:val="4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cid:ii_jfxjwtug0_162bd9e2520d46c5" TargetMode="Externa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3D16635832B4D11AEAC648589F9A594"/>
        <w:category>
          <w:name w:val="Général"/>
          <w:gallery w:val="placeholder"/>
        </w:category>
        <w:types>
          <w:type w:val="bbPlcHdr"/>
        </w:types>
        <w:behaviors>
          <w:behavior w:val="content"/>
        </w:behaviors>
        <w:guid w:val="{62D5B4FA-80B0-474F-AD94-1EC657ADC5FB}"/>
      </w:docPartPr>
      <w:docPartBody>
        <w:p w:rsidR="007B33D3" w:rsidRDefault="00470D5C" w:rsidP="00470D5C">
          <w:pPr>
            <w:pStyle w:val="93D16635832B4D11AEAC648589F9A594"/>
          </w:pPr>
          <w:r w:rsidRPr="00DD3994">
            <w:rPr>
              <w:rStyle w:val="Textedelespacerserv"/>
            </w:rPr>
            <w:t>[Titre ]</w:t>
          </w:r>
        </w:p>
      </w:docPartBody>
    </w:docPart>
    <w:docPart>
      <w:docPartPr>
        <w:name w:val="84507FBAF5D647BA8E46C87731B918BA"/>
        <w:category>
          <w:name w:val="Général"/>
          <w:gallery w:val="placeholder"/>
        </w:category>
        <w:types>
          <w:type w:val="bbPlcHdr"/>
        </w:types>
        <w:behaviors>
          <w:behavior w:val="content"/>
        </w:behaviors>
        <w:guid w:val="{4E605C0F-7933-4E5B-93C3-51E585D6BF4D}"/>
      </w:docPartPr>
      <w:docPartBody>
        <w:p w:rsidR="007B33D3" w:rsidRDefault="00470D5C" w:rsidP="00470D5C">
          <w:pPr>
            <w:pStyle w:val="84507FBAF5D647BA8E46C87731B918BA"/>
          </w:pPr>
          <w:r w:rsidRPr="00DD3994">
            <w:rPr>
              <w:rStyle w:val="Textedelespacerserv"/>
            </w:rPr>
            <w:t>[Date de publication]</w:t>
          </w:r>
        </w:p>
      </w:docPartBody>
    </w:docPart>
    <w:docPart>
      <w:docPartPr>
        <w:name w:val="185906EB175741BBAD3DCD673A28551F"/>
        <w:category>
          <w:name w:val="Général"/>
          <w:gallery w:val="placeholder"/>
        </w:category>
        <w:types>
          <w:type w:val="bbPlcHdr"/>
        </w:types>
        <w:behaviors>
          <w:behavior w:val="content"/>
        </w:behaviors>
        <w:guid w:val="{7702ABCF-9EFE-4D92-B9BD-AC8FCA36FA00}"/>
      </w:docPartPr>
      <w:docPartBody>
        <w:p w:rsidR="007B33D3" w:rsidRDefault="00470D5C" w:rsidP="00470D5C">
          <w:pPr>
            <w:pStyle w:val="185906EB175741BBAD3DCD673A28551F"/>
          </w:pPr>
          <w:r w:rsidRPr="00DD3994">
            <w:rPr>
              <w:rStyle w:val="Textedelespacerserv"/>
            </w:rPr>
            <w:t>[Résumé]</w:t>
          </w:r>
        </w:p>
      </w:docPartBody>
    </w:docPart>
    <w:docPart>
      <w:docPartPr>
        <w:name w:val="9F9A4B23AC9C48E8B5406AACDE39A8E4"/>
        <w:category>
          <w:name w:val="Général"/>
          <w:gallery w:val="placeholder"/>
        </w:category>
        <w:types>
          <w:type w:val="bbPlcHdr"/>
        </w:types>
        <w:behaviors>
          <w:behavior w:val="content"/>
        </w:behaviors>
        <w:guid w:val="{78338144-5A11-47BB-B16E-64A8D7256B62}"/>
      </w:docPartPr>
      <w:docPartBody>
        <w:p w:rsidR="001E09C8" w:rsidRDefault="00080CEB" w:rsidP="00080CEB">
          <w:pPr>
            <w:pStyle w:val="9F9A4B23AC9C48E8B5406AACDE39A8E4"/>
          </w:pPr>
          <w:r w:rsidRPr="00EE6CA0">
            <w:rPr>
              <w:rStyle w:val="Textedelespacerserv"/>
            </w:rPr>
            <w:t>[Titre ]</w:t>
          </w:r>
        </w:p>
      </w:docPartBody>
    </w:docPart>
    <w:docPart>
      <w:docPartPr>
        <w:name w:val="4BE7448CF4BD47FE88C53051F3715467"/>
        <w:category>
          <w:name w:val="Général"/>
          <w:gallery w:val="placeholder"/>
        </w:category>
        <w:types>
          <w:type w:val="bbPlcHdr"/>
        </w:types>
        <w:behaviors>
          <w:behavior w:val="content"/>
        </w:behaviors>
        <w:guid w:val="{02098529-BE3A-4DF1-9DBB-7614A62E18D1}"/>
      </w:docPartPr>
      <w:docPartBody>
        <w:p w:rsidR="001E09C8" w:rsidRDefault="00080CEB" w:rsidP="00080CEB">
          <w:pPr>
            <w:pStyle w:val="4BE7448CF4BD47FE88C53051F3715467"/>
          </w:pPr>
          <w:r w:rsidRPr="00EE6CA0">
            <w:rPr>
              <w:rStyle w:val="Textedelespacerserv"/>
            </w:rPr>
            <w:t>[Objet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metria">
    <w:altName w:val="Corbel"/>
    <w:charset w:val="00"/>
    <w:family w:val="swiss"/>
    <w:pitch w:val="variable"/>
    <w:sig w:usb0="00000001" w:usb1="00000003" w:usb2="00000000" w:usb3="00000000" w:csb0="00000097"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ont332">
    <w:altName w:val="Times New Roman"/>
    <w:charset w:val="00"/>
    <w:family w:val="auto"/>
    <w:pitch w:val="variable"/>
  </w:font>
  <w:font w:name="Segoe UI">
    <w:panose1 w:val="020B0502040204020203"/>
    <w:charset w:val="00"/>
    <w:family w:val="swiss"/>
    <w:pitch w:val="variable"/>
    <w:sig w:usb0="E10022FF" w:usb1="C000E47F" w:usb2="00000029" w:usb3="00000000" w:csb0="000001DF" w:csb1="00000000"/>
  </w:font>
  <w:font w:name="font203">
    <w:altName w:val="Times New Roman"/>
    <w:charset w:val="00"/>
    <w:family w:val="auto"/>
    <w:pitch w:val="variable"/>
  </w:font>
  <w:font w:name="Trebuchet MS">
    <w:panose1 w:val="020B0603020202020204"/>
    <w:charset w:val="00"/>
    <w:family w:val="swiss"/>
    <w:pitch w:val="variable"/>
    <w:sig w:usb0="00000287" w:usb1="00000003"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470D5C"/>
    <w:rsid w:val="00080CEB"/>
    <w:rsid w:val="0008288C"/>
    <w:rsid w:val="001101C1"/>
    <w:rsid w:val="001E09C8"/>
    <w:rsid w:val="001F1820"/>
    <w:rsid w:val="00470D5C"/>
    <w:rsid w:val="0060038F"/>
    <w:rsid w:val="006C4A76"/>
    <w:rsid w:val="00770D12"/>
    <w:rsid w:val="007A763D"/>
    <w:rsid w:val="007B33D3"/>
    <w:rsid w:val="008260BE"/>
    <w:rsid w:val="00892FE4"/>
    <w:rsid w:val="008E0B47"/>
    <w:rsid w:val="009D4395"/>
    <w:rsid w:val="00A83461"/>
    <w:rsid w:val="00AB580A"/>
    <w:rsid w:val="00C51232"/>
    <w:rsid w:val="00E21851"/>
    <w:rsid w:val="00F3430B"/>
    <w:rsid w:val="00F63D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C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080CEB"/>
    <w:rPr>
      <w:color w:val="808080"/>
    </w:rPr>
  </w:style>
  <w:style w:type="paragraph" w:customStyle="1" w:styleId="7CADFCACD2DA48B48DEA8708159B3CA3">
    <w:name w:val="7CADFCACD2DA48B48DEA8708159B3CA3"/>
    <w:rsid w:val="00470D5C"/>
  </w:style>
  <w:style w:type="paragraph" w:customStyle="1" w:styleId="DE8A3198F53541488FEFABB136128674">
    <w:name w:val="DE8A3198F53541488FEFABB136128674"/>
    <w:rsid w:val="00470D5C"/>
  </w:style>
  <w:style w:type="paragraph" w:customStyle="1" w:styleId="C8B7027CDE724AD4B5DC77B28388A2C8">
    <w:name w:val="C8B7027CDE724AD4B5DC77B28388A2C8"/>
    <w:rsid w:val="00470D5C"/>
  </w:style>
  <w:style w:type="paragraph" w:customStyle="1" w:styleId="93D16635832B4D11AEAC648589F9A594">
    <w:name w:val="93D16635832B4D11AEAC648589F9A594"/>
    <w:rsid w:val="00470D5C"/>
  </w:style>
  <w:style w:type="paragraph" w:customStyle="1" w:styleId="84507FBAF5D647BA8E46C87731B918BA">
    <w:name w:val="84507FBAF5D647BA8E46C87731B918BA"/>
    <w:rsid w:val="00470D5C"/>
  </w:style>
  <w:style w:type="paragraph" w:customStyle="1" w:styleId="185906EB175741BBAD3DCD673A28551F">
    <w:name w:val="185906EB175741BBAD3DCD673A28551F"/>
    <w:rsid w:val="00470D5C"/>
  </w:style>
  <w:style w:type="paragraph" w:customStyle="1" w:styleId="1DBF14BE5F5542BEB354CB6D3F496ABE">
    <w:name w:val="1DBF14BE5F5542BEB354CB6D3F496ABE"/>
    <w:rsid w:val="00470D5C"/>
  </w:style>
  <w:style w:type="paragraph" w:customStyle="1" w:styleId="E0FD44FBE49B402FB8190480F203ACC6">
    <w:name w:val="E0FD44FBE49B402FB8190480F203ACC6"/>
    <w:rsid w:val="00470D5C"/>
  </w:style>
  <w:style w:type="paragraph" w:customStyle="1" w:styleId="BC3C811CFC704F2EB556F389C1ACAFBC">
    <w:name w:val="BC3C811CFC704F2EB556F389C1ACAFBC"/>
    <w:rsid w:val="00470D5C"/>
  </w:style>
  <w:style w:type="paragraph" w:customStyle="1" w:styleId="839D4FAD08F44EC9BFA912B56283F5BD">
    <w:name w:val="839D4FAD08F44EC9BFA912B56283F5BD"/>
    <w:rsid w:val="00470D5C"/>
  </w:style>
  <w:style w:type="paragraph" w:customStyle="1" w:styleId="4A557C81C9F04A2A98C78728C886F1CF">
    <w:name w:val="4A557C81C9F04A2A98C78728C886F1CF"/>
    <w:rsid w:val="00470D5C"/>
  </w:style>
  <w:style w:type="paragraph" w:customStyle="1" w:styleId="ECAC067092504572BE4116AD77D9C2A5">
    <w:name w:val="ECAC067092504572BE4116AD77D9C2A5"/>
    <w:rsid w:val="00470D5C"/>
  </w:style>
  <w:style w:type="paragraph" w:customStyle="1" w:styleId="E96488F236BA4DF4891AC99F259D2757">
    <w:name w:val="E96488F236BA4DF4891AC99F259D2757"/>
    <w:rsid w:val="00470D5C"/>
  </w:style>
  <w:style w:type="paragraph" w:customStyle="1" w:styleId="81B3E2FF31DD42A8BD9E55F89AB8AE76">
    <w:name w:val="81B3E2FF31DD42A8BD9E55F89AB8AE76"/>
    <w:rsid w:val="00470D5C"/>
  </w:style>
  <w:style w:type="paragraph" w:customStyle="1" w:styleId="E5A657ECBE544E85AD057DF458C28C42">
    <w:name w:val="E5A657ECBE544E85AD057DF458C28C42"/>
    <w:rsid w:val="00470D5C"/>
  </w:style>
  <w:style w:type="paragraph" w:customStyle="1" w:styleId="613295FB7F0346E5898AE4220C42D784">
    <w:name w:val="613295FB7F0346E5898AE4220C42D784"/>
    <w:rsid w:val="00470D5C"/>
  </w:style>
  <w:style w:type="paragraph" w:customStyle="1" w:styleId="0C1B6B0BF3FB4877B5490506DAB6AEDD">
    <w:name w:val="0C1B6B0BF3FB4877B5490506DAB6AEDD"/>
    <w:rsid w:val="00470D5C"/>
  </w:style>
  <w:style w:type="paragraph" w:customStyle="1" w:styleId="94D7D95A7BE94501865B7ACFD563633A">
    <w:name w:val="94D7D95A7BE94501865B7ACFD563633A"/>
    <w:rsid w:val="007B33D3"/>
  </w:style>
  <w:style w:type="paragraph" w:customStyle="1" w:styleId="E7DF96A05B4E4825A7B70F1ACA09C4CF">
    <w:name w:val="E7DF96A05B4E4825A7B70F1ACA09C4CF"/>
    <w:rsid w:val="007B33D3"/>
  </w:style>
  <w:style w:type="paragraph" w:customStyle="1" w:styleId="41CB8827F2C846DF8B6F506687B3A46F">
    <w:name w:val="41CB8827F2C846DF8B6F506687B3A46F"/>
    <w:rsid w:val="007B33D3"/>
  </w:style>
  <w:style w:type="paragraph" w:customStyle="1" w:styleId="D532E539723A49BE8FA56F4C180C0C8C">
    <w:name w:val="D532E539723A49BE8FA56F4C180C0C8C"/>
    <w:rsid w:val="007B33D3"/>
  </w:style>
  <w:style w:type="paragraph" w:customStyle="1" w:styleId="1C090A8E84E040B1BD38A1861B2A095F">
    <w:name w:val="1C090A8E84E040B1BD38A1861B2A095F"/>
    <w:rsid w:val="007B33D3"/>
  </w:style>
  <w:style w:type="paragraph" w:customStyle="1" w:styleId="0ABE1019F5564436BF5121D68C0AC062">
    <w:name w:val="0ABE1019F5564436BF5121D68C0AC062"/>
    <w:rsid w:val="007B33D3"/>
  </w:style>
  <w:style w:type="paragraph" w:customStyle="1" w:styleId="55E3B7AA9542418D8A13F4A16EB2CE94">
    <w:name w:val="55E3B7AA9542418D8A13F4A16EB2CE94"/>
    <w:rsid w:val="007B33D3"/>
  </w:style>
  <w:style w:type="paragraph" w:customStyle="1" w:styleId="57B2CF2A1EF84E1390E7AE764E3601F9">
    <w:name w:val="57B2CF2A1EF84E1390E7AE764E3601F9"/>
    <w:rsid w:val="007B33D3"/>
  </w:style>
  <w:style w:type="paragraph" w:customStyle="1" w:styleId="23248A4F9D2640508038A90989954D70">
    <w:name w:val="23248A4F9D2640508038A90989954D70"/>
    <w:rsid w:val="007B33D3"/>
  </w:style>
  <w:style w:type="paragraph" w:customStyle="1" w:styleId="C9C9B9E92CB94E759DB81D3D636388A1">
    <w:name w:val="C9C9B9E92CB94E759DB81D3D636388A1"/>
    <w:rsid w:val="007B33D3"/>
  </w:style>
  <w:style w:type="paragraph" w:customStyle="1" w:styleId="5A1C0FCC7AD64925885B52317B9851A0">
    <w:name w:val="5A1C0FCC7AD64925885B52317B9851A0"/>
    <w:rsid w:val="007B33D3"/>
  </w:style>
  <w:style w:type="paragraph" w:customStyle="1" w:styleId="E6CF54FB569A4161ABCA28A588A8D538">
    <w:name w:val="E6CF54FB569A4161ABCA28A588A8D538"/>
    <w:rsid w:val="007B33D3"/>
  </w:style>
  <w:style w:type="paragraph" w:customStyle="1" w:styleId="B04AD91167E5440092A4A68C6C94B1AD">
    <w:name w:val="B04AD91167E5440092A4A68C6C94B1AD"/>
    <w:rsid w:val="007B33D3"/>
  </w:style>
  <w:style w:type="paragraph" w:customStyle="1" w:styleId="7173BB9D0325403F9DFAAD0BDD167771">
    <w:name w:val="7173BB9D0325403F9DFAAD0BDD167771"/>
    <w:rsid w:val="007B33D3"/>
  </w:style>
  <w:style w:type="paragraph" w:customStyle="1" w:styleId="DDBE49CEC42B47478982658626CDA08A">
    <w:name w:val="DDBE49CEC42B47478982658626CDA08A"/>
    <w:rsid w:val="007B33D3"/>
  </w:style>
  <w:style w:type="paragraph" w:customStyle="1" w:styleId="4A2B47EA5C1646FBB8C876EF1BFFF0BE">
    <w:name w:val="4A2B47EA5C1646FBB8C876EF1BFFF0BE"/>
    <w:rsid w:val="007B33D3"/>
  </w:style>
  <w:style w:type="paragraph" w:customStyle="1" w:styleId="111D5EC5BD2341EF9D33B86A303C6ACB">
    <w:name w:val="111D5EC5BD2341EF9D33B86A303C6ACB"/>
    <w:rsid w:val="007B33D3"/>
  </w:style>
  <w:style w:type="paragraph" w:customStyle="1" w:styleId="1E860C5728134A8A8FD5821DD7A0F0F5">
    <w:name w:val="1E860C5728134A8A8FD5821DD7A0F0F5"/>
    <w:rsid w:val="007B33D3"/>
  </w:style>
  <w:style w:type="paragraph" w:customStyle="1" w:styleId="C3B130B864B54261B04C4B2E7714B66E">
    <w:name w:val="C3B130B864B54261B04C4B2E7714B66E"/>
    <w:rsid w:val="007B33D3"/>
  </w:style>
  <w:style w:type="paragraph" w:customStyle="1" w:styleId="FE583E72999040989D7EAFB9FD0BB170">
    <w:name w:val="FE583E72999040989D7EAFB9FD0BB170"/>
    <w:rsid w:val="007B33D3"/>
  </w:style>
  <w:style w:type="paragraph" w:customStyle="1" w:styleId="77EEDB3C7B4248AB8308838D733B1A13">
    <w:name w:val="77EEDB3C7B4248AB8308838D733B1A13"/>
    <w:rsid w:val="007B33D3"/>
  </w:style>
  <w:style w:type="paragraph" w:customStyle="1" w:styleId="346C820D94304EDBADA9973DC186F91F">
    <w:name w:val="346C820D94304EDBADA9973DC186F91F"/>
    <w:rsid w:val="007B33D3"/>
  </w:style>
  <w:style w:type="paragraph" w:customStyle="1" w:styleId="EA011A9A6B324361AFF16627EFDC7549">
    <w:name w:val="EA011A9A6B324361AFF16627EFDC7549"/>
    <w:rsid w:val="007B33D3"/>
  </w:style>
  <w:style w:type="paragraph" w:customStyle="1" w:styleId="8355CAA034134301BB350F1FAE1FFA1C">
    <w:name w:val="8355CAA034134301BB350F1FAE1FFA1C"/>
    <w:rsid w:val="007B33D3"/>
  </w:style>
  <w:style w:type="paragraph" w:customStyle="1" w:styleId="5C561CE632094D7EADEF0BCDA817AF98">
    <w:name w:val="5C561CE632094D7EADEF0BCDA817AF98"/>
    <w:rsid w:val="007B33D3"/>
  </w:style>
  <w:style w:type="paragraph" w:customStyle="1" w:styleId="1EF7F52A307C442AB352A1528ECE4BED">
    <w:name w:val="1EF7F52A307C442AB352A1528ECE4BED"/>
    <w:rsid w:val="007B33D3"/>
  </w:style>
  <w:style w:type="paragraph" w:customStyle="1" w:styleId="FE5114562A3242C7B0F06F4C1EEDADBB">
    <w:name w:val="FE5114562A3242C7B0F06F4C1EEDADBB"/>
    <w:rsid w:val="007B33D3"/>
  </w:style>
  <w:style w:type="paragraph" w:customStyle="1" w:styleId="A41FC7F224844B8AAF06D857B2B3D6B8">
    <w:name w:val="A41FC7F224844B8AAF06D857B2B3D6B8"/>
    <w:rsid w:val="007B33D3"/>
  </w:style>
  <w:style w:type="paragraph" w:customStyle="1" w:styleId="E889E9A783A3491282FB5D8048ED701B">
    <w:name w:val="E889E9A783A3491282FB5D8048ED701B"/>
    <w:rsid w:val="007B33D3"/>
  </w:style>
  <w:style w:type="paragraph" w:customStyle="1" w:styleId="99D9CF39CA174190A54D3FD9C02EB21F">
    <w:name w:val="99D9CF39CA174190A54D3FD9C02EB21F"/>
    <w:rsid w:val="007B33D3"/>
  </w:style>
  <w:style w:type="paragraph" w:customStyle="1" w:styleId="83F89640C0954A229EF7FBA5BF26D886">
    <w:name w:val="83F89640C0954A229EF7FBA5BF26D886"/>
    <w:rsid w:val="007B33D3"/>
  </w:style>
  <w:style w:type="paragraph" w:customStyle="1" w:styleId="20F0FFE9079E445B98DB90A3AE329B97">
    <w:name w:val="20F0FFE9079E445B98DB90A3AE329B97"/>
    <w:rsid w:val="007B33D3"/>
  </w:style>
  <w:style w:type="paragraph" w:customStyle="1" w:styleId="6CA96839A80C40089FB6B18B33D72411">
    <w:name w:val="6CA96839A80C40089FB6B18B33D72411"/>
    <w:rsid w:val="007B33D3"/>
  </w:style>
  <w:style w:type="paragraph" w:customStyle="1" w:styleId="04FEE46FEE9B48CC9521B0E40E1BDAAA">
    <w:name w:val="04FEE46FEE9B48CC9521B0E40E1BDAAA"/>
    <w:rsid w:val="007B33D3"/>
  </w:style>
  <w:style w:type="paragraph" w:customStyle="1" w:styleId="D5A8DDF98D1D46E7AE3CCBBEF2554AA4">
    <w:name w:val="D5A8DDF98D1D46E7AE3CCBBEF2554AA4"/>
    <w:rsid w:val="007B33D3"/>
  </w:style>
  <w:style w:type="paragraph" w:customStyle="1" w:styleId="CFCC71130E014F6BAD2A2673F82B8E1C">
    <w:name w:val="CFCC71130E014F6BAD2A2673F82B8E1C"/>
    <w:rsid w:val="007B33D3"/>
  </w:style>
  <w:style w:type="paragraph" w:customStyle="1" w:styleId="78C1B394294D4668B86AEFE8322009E4">
    <w:name w:val="78C1B394294D4668B86AEFE8322009E4"/>
    <w:rsid w:val="007B33D3"/>
  </w:style>
  <w:style w:type="paragraph" w:customStyle="1" w:styleId="54DA0D54058747C58D49151676C24967">
    <w:name w:val="54DA0D54058747C58D49151676C24967"/>
    <w:rsid w:val="007B33D3"/>
  </w:style>
  <w:style w:type="paragraph" w:customStyle="1" w:styleId="77441503C804417697E6D114EDEBCF75">
    <w:name w:val="77441503C804417697E6D114EDEBCF75"/>
    <w:rsid w:val="007B33D3"/>
  </w:style>
  <w:style w:type="paragraph" w:customStyle="1" w:styleId="85843B13AC0E40CD9B1947317BC7E874">
    <w:name w:val="85843B13AC0E40CD9B1947317BC7E874"/>
    <w:rsid w:val="007B33D3"/>
  </w:style>
  <w:style w:type="paragraph" w:customStyle="1" w:styleId="EC2087F80C6D42119DDEE7858ABB9410">
    <w:name w:val="EC2087F80C6D42119DDEE7858ABB9410"/>
    <w:rsid w:val="007B33D3"/>
  </w:style>
  <w:style w:type="paragraph" w:customStyle="1" w:styleId="6BF94A79DF7E421F9E21C85374846FF9">
    <w:name w:val="6BF94A79DF7E421F9E21C85374846FF9"/>
    <w:rsid w:val="007B33D3"/>
  </w:style>
  <w:style w:type="paragraph" w:customStyle="1" w:styleId="EE595CEF800645E288B87F1D081A57C4">
    <w:name w:val="EE595CEF800645E288B87F1D081A57C4"/>
    <w:rsid w:val="007B33D3"/>
  </w:style>
  <w:style w:type="paragraph" w:customStyle="1" w:styleId="900233D2465E401298E01778D396DD6C">
    <w:name w:val="900233D2465E401298E01778D396DD6C"/>
    <w:rsid w:val="007B33D3"/>
  </w:style>
  <w:style w:type="paragraph" w:customStyle="1" w:styleId="CEA275BAFAD444BF89642E6A8FC9068D">
    <w:name w:val="CEA275BAFAD444BF89642E6A8FC9068D"/>
    <w:rsid w:val="007B33D3"/>
  </w:style>
  <w:style w:type="paragraph" w:customStyle="1" w:styleId="DE0C385345F34A5CA9A86184875C6E2C">
    <w:name w:val="DE0C385345F34A5CA9A86184875C6E2C"/>
    <w:rsid w:val="007B33D3"/>
  </w:style>
  <w:style w:type="paragraph" w:customStyle="1" w:styleId="064448A196F3456ABEF467BE0A88B273">
    <w:name w:val="064448A196F3456ABEF467BE0A88B273"/>
    <w:rsid w:val="007B33D3"/>
  </w:style>
  <w:style w:type="paragraph" w:customStyle="1" w:styleId="02CEEB92152C421AA3CD07A147EC1CAC">
    <w:name w:val="02CEEB92152C421AA3CD07A147EC1CAC"/>
    <w:rsid w:val="007B33D3"/>
  </w:style>
  <w:style w:type="paragraph" w:customStyle="1" w:styleId="2B12B01D19A84BB79DEF8BA28140AC6D">
    <w:name w:val="2B12B01D19A84BB79DEF8BA28140AC6D"/>
    <w:rsid w:val="007B33D3"/>
  </w:style>
  <w:style w:type="paragraph" w:customStyle="1" w:styleId="735C900E8049483BB78F1F0BAE2D2272">
    <w:name w:val="735C900E8049483BB78F1F0BAE2D2272"/>
    <w:rsid w:val="007B33D3"/>
  </w:style>
  <w:style w:type="paragraph" w:customStyle="1" w:styleId="CC9A647FD6A04AB582F3F678929E027E">
    <w:name w:val="CC9A647FD6A04AB582F3F678929E027E"/>
    <w:rsid w:val="007B33D3"/>
  </w:style>
  <w:style w:type="paragraph" w:customStyle="1" w:styleId="9BF498789ABC494EB3952A941413DD83">
    <w:name w:val="9BF498789ABC494EB3952A941413DD83"/>
    <w:rsid w:val="007B33D3"/>
  </w:style>
  <w:style w:type="paragraph" w:customStyle="1" w:styleId="2591794EA65342C5AFA78DE3A5394517">
    <w:name w:val="2591794EA65342C5AFA78DE3A5394517"/>
    <w:rsid w:val="007B33D3"/>
  </w:style>
  <w:style w:type="paragraph" w:customStyle="1" w:styleId="6D5576A2B5B34F1CB3D3AF74D63A6945">
    <w:name w:val="6D5576A2B5B34F1CB3D3AF74D63A6945"/>
    <w:rsid w:val="007B33D3"/>
  </w:style>
  <w:style w:type="paragraph" w:customStyle="1" w:styleId="9E8ECB2747A84052843ED513D3ED045B">
    <w:name w:val="9E8ECB2747A84052843ED513D3ED045B"/>
    <w:rsid w:val="007B33D3"/>
  </w:style>
  <w:style w:type="paragraph" w:customStyle="1" w:styleId="C0DBDF387E1547528E7235FEA154C0B6">
    <w:name w:val="C0DBDF387E1547528E7235FEA154C0B6"/>
    <w:rsid w:val="007B33D3"/>
  </w:style>
  <w:style w:type="paragraph" w:customStyle="1" w:styleId="9881EA9744CC4BA49A1A3EDD617604F3">
    <w:name w:val="9881EA9744CC4BA49A1A3EDD617604F3"/>
    <w:rsid w:val="007B33D3"/>
  </w:style>
  <w:style w:type="paragraph" w:customStyle="1" w:styleId="07F14F208CDB4ADABFB2D3AE591E1C13">
    <w:name w:val="07F14F208CDB4ADABFB2D3AE591E1C13"/>
    <w:rsid w:val="007B33D3"/>
  </w:style>
  <w:style w:type="paragraph" w:customStyle="1" w:styleId="F0138B133E1F407EA28B13FEB4AF1A8C">
    <w:name w:val="F0138B133E1F407EA28B13FEB4AF1A8C"/>
    <w:rsid w:val="007B33D3"/>
  </w:style>
  <w:style w:type="paragraph" w:customStyle="1" w:styleId="B67C2D9B6A9948B29778CD69B2D4702E">
    <w:name w:val="B67C2D9B6A9948B29778CD69B2D4702E"/>
    <w:rsid w:val="007B33D3"/>
  </w:style>
  <w:style w:type="paragraph" w:customStyle="1" w:styleId="419FAF13D2154EBDB52365FB443D0B9C">
    <w:name w:val="419FAF13D2154EBDB52365FB443D0B9C"/>
    <w:rsid w:val="007B33D3"/>
  </w:style>
  <w:style w:type="paragraph" w:customStyle="1" w:styleId="C0FFB1C982E942FDADE471D27AA84DB9">
    <w:name w:val="C0FFB1C982E942FDADE471D27AA84DB9"/>
    <w:rsid w:val="007B33D3"/>
  </w:style>
  <w:style w:type="paragraph" w:customStyle="1" w:styleId="E949E83B56E141AE9DF112408DDD04BB">
    <w:name w:val="E949E83B56E141AE9DF112408DDD04BB"/>
    <w:rsid w:val="007B33D3"/>
  </w:style>
  <w:style w:type="paragraph" w:customStyle="1" w:styleId="58F007FD31C04C63B45E93862B2DE928">
    <w:name w:val="58F007FD31C04C63B45E93862B2DE928"/>
    <w:rsid w:val="007B33D3"/>
  </w:style>
  <w:style w:type="paragraph" w:customStyle="1" w:styleId="B6632B72F31F4E5089560509D97EF1B1">
    <w:name w:val="B6632B72F31F4E5089560509D97EF1B1"/>
    <w:rsid w:val="007B33D3"/>
  </w:style>
  <w:style w:type="paragraph" w:customStyle="1" w:styleId="B147F978B605458992E128790243E891">
    <w:name w:val="B147F978B605458992E128790243E891"/>
    <w:rsid w:val="007B33D3"/>
  </w:style>
  <w:style w:type="paragraph" w:customStyle="1" w:styleId="4EF0EBE9AB2D4883B5518C4A4B592667">
    <w:name w:val="4EF0EBE9AB2D4883B5518C4A4B592667"/>
    <w:rsid w:val="007B33D3"/>
  </w:style>
  <w:style w:type="paragraph" w:customStyle="1" w:styleId="E538CB75DACC4975A2ACE40903950187">
    <w:name w:val="E538CB75DACC4975A2ACE40903950187"/>
    <w:rsid w:val="007B33D3"/>
  </w:style>
  <w:style w:type="paragraph" w:customStyle="1" w:styleId="B50E400BFB8548189756C1B1EE0CD9D3">
    <w:name w:val="B50E400BFB8548189756C1B1EE0CD9D3"/>
    <w:rsid w:val="007B33D3"/>
  </w:style>
  <w:style w:type="paragraph" w:customStyle="1" w:styleId="8461923D52D44641BB1413272F003075">
    <w:name w:val="8461923D52D44641BB1413272F003075"/>
    <w:rsid w:val="007B33D3"/>
  </w:style>
  <w:style w:type="paragraph" w:customStyle="1" w:styleId="BA4103A016E747BC8DF9701E420A4EC1">
    <w:name w:val="BA4103A016E747BC8DF9701E420A4EC1"/>
    <w:rsid w:val="007B33D3"/>
  </w:style>
  <w:style w:type="paragraph" w:customStyle="1" w:styleId="20E22CB0C268490FBB1E3CC115887CC4">
    <w:name w:val="20E22CB0C268490FBB1E3CC115887CC4"/>
    <w:rsid w:val="007B33D3"/>
  </w:style>
  <w:style w:type="paragraph" w:customStyle="1" w:styleId="66374B093A5D44A78DF9CA544D161949">
    <w:name w:val="66374B093A5D44A78DF9CA544D161949"/>
    <w:rsid w:val="007B33D3"/>
  </w:style>
  <w:style w:type="paragraph" w:customStyle="1" w:styleId="D9A38D56E5954B1DB9A8AAD2B1D9742D">
    <w:name w:val="D9A38D56E5954B1DB9A8AAD2B1D9742D"/>
    <w:rsid w:val="007B33D3"/>
  </w:style>
  <w:style w:type="paragraph" w:customStyle="1" w:styleId="F83BCF0D390248BEAE36B832A3994C36">
    <w:name w:val="F83BCF0D390248BEAE36B832A3994C36"/>
    <w:rsid w:val="007B33D3"/>
  </w:style>
  <w:style w:type="paragraph" w:customStyle="1" w:styleId="F79AED7150D74DBEBF7B96839CAFFB77">
    <w:name w:val="F79AED7150D74DBEBF7B96839CAFFB77"/>
    <w:rsid w:val="00C51232"/>
  </w:style>
  <w:style w:type="paragraph" w:customStyle="1" w:styleId="90447B9A7FF94407A6F0629EA5ABD30D">
    <w:name w:val="90447B9A7FF94407A6F0629EA5ABD30D"/>
    <w:rsid w:val="00C51232"/>
  </w:style>
  <w:style w:type="paragraph" w:customStyle="1" w:styleId="EEA3483D08AF413B828D0C03A607E66C">
    <w:name w:val="EEA3483D08AF413B828D0C03A607E66C"/>
    <w:rsid w:val="00C51232"/>
  </w:style>
  <w:style w:type="paragraph" w:customStyle="1" w:styleId="EAE305BB897B4EA59AAA90D0AB2EC671">
    <w:name w:val="EAE305BB897B4EA59AAA90D0AB2EC671"/>
    <w:rsid w:val="00C51232"/>
  </w:style>
  <w:style w:type="paragraph" w:customStyle="1" w:styleId="4486C577B48047059254B0142BBA04ED">
    <w:name w:val="4486C577B48047059254B0142BBA04ED"/>
    <w:rsid w:val="00C51232"/>
  </w:style>
  <w:style w:type="paragraph" w:customStyle="1" w:styleId="B90CD1169D1840CD851996D99A425D29">
    <w:name w:val="B90CD1169D1840CD851996D99A425D29"/>
    <w:rsid w:val="00C51232"/>
  </w:style>
  <w:style w:type="paragraph" w:customStyle="1" w:styleId="1427228181724D75846884DB96962936">
    <w:name w:val="1427228181724D75846884DB96962936"/>
    <w:rsid w:val="00C51232"/>
  </w:style>
  <w:style w:type="paragraph" w:customStyle="1" w:styleId="CCE9EAD741CA45549A7DDA083AEF8504">
    <w:name w:val="CCE9EAD741CA45549A7DDA083AEF8504"/>
    <w:rsid w:val="00C51232"/>
  </w:style>
  <w:style w:type="paragraph" w:customStyle="1" w:styleId="353A9E69D0F44FF2BC674820C6B4CDE4">
    <w:name w:val="353A9E69D0F44FF2BC674820C6B4CDE4"/>
    <w:rsid w:val="00C51232"/>
  </w:style>
  <w:style w:type="paragraph" w:customStyle="1" w:styleId="0147359C22994001AECE5C7A0D4AAD8F">
    <w:name w:val="0147359C22994001AECE5C7A0D4AAD8F"/>
    <w:rsid w:val="00C51232"/>
  </w:style>
  <w:style w:type="paragraph" w:customStyle="1" w:styleId="CA9ED54E7D354AD8828823EA056523B9">
    <w:name w:val="CA9ED54E7D354AD8828823EA056523B9"/>
    <w:rsid w:val="00C51232"/>
  </w:style>
  <w:style w:type="paragraph" w:customStyle="1" w:styleId="E4F265EC4B6F4C02AAEE0E491B1331BA">
    <w:name w:val="E4F265EC4B6F4C02AAEE0E491B1331BA"/>
    <w:rsid w:val="00C51232"/>
  </w:style>
  <w:style w:type="paragraph" w:customStyle="1" w:styleId="64AF1343701743C2826D56066BDB5107">
    <w:name w:val="64AF1343701743C2826D56066BDB5107"/>
    <w:rsid w:val="00C51232"/>
  </w:style>
  <w:style w:type="paragraph" w:customStyle="1" w:styleId="EFC482C3882440BCAD02887B32C764EA">
    <w:name w:val="EFC482C3882440BCAD02887B32C764EA"/>
    <w:rsid w:val="00C51232"/>
  </w:style>
  <w:style w:type="paragraph" w:customStyle="1" w:styleId="D06F12FC729D440E8A9EBA07D7E548A8">
    <w:name w:val="D06F12FC729D440E8A9EBA07D7E548A8"/>
    <w:rsid w:val="00C51232"/>
  </w:style>
  <w:style w:type="paragraph" w:customStyle="1" w:styleId="51E1FF71188D41AD90D25E926E39F5EC">
    <w:name w:val="51E1FF71188D41AD90D25E926E39F5EC"/>
    <w:rsid w:val="00C51232"/>
  </w:style>
  <w:style w:type="paragraph" w:customStyle="1" w:styleId="5AFFF54729214637A70F43B581E64398">
    <w:name w:val="5AFFF54729214637A70F43B581E64398"/>
    <w:rsid w:val="00C51232"/>
  </w:style>
  <w:style w:type="paragraph" w:customStyle="1" w:styleId="0E5C573EA2F44C158C50D237B6D3EE60">
    <w:name w:val="0E5C573EA2F44C158C50D237B6D3EE60"/>
    <w:rsid w:val="00C51232"/>
  </w:style>
  <w:style w:type="paragraph" w:customStyle="1" w:styleId="98CAC32EA6AA486EB7AE8B072D29B6F9">
    <w:name w:val="98CAC32EA6AA486EB7AE8B072D29B6F9"/>
    <w:rsid w:val="00C51232"/>
  </w:style>
  <w:style w:type="paragraph" w:customStyle="1" w:styleId="D18CCD8D29E545BE8A10E45DF6459DD7">
    <w:name w:val="D18CCD8D29E545BE8A10E45DF6459DD7"/>
    <w:rsid w:val="00C51232"/>
  </w:style>
  <w:style w:type="paragraph" w:customStyle="1" w:styleId="EA8C5D624D9147B88CCA15F71A0F4F96">
    <w:name w:val="EA8C5D624D9147B88CCA15F71A0F4F96"/>
    <w:rsid w:val="00C51232"/>
  </w:style>
  <w:style w:type="paragraph" w:customStyle="1" w:styleId="493F9708C335493BAF764A8927DA5798">
    <w:name w:val="493F9708C335493BAF764A8927DA5798"/>
    <w:rsid w:val="00C51232"/>
  </w:style>
  <w:style w:type="paragraph" w:customStyle="1" w:styleId="5FC8C6A110F74D0E88D0509DC40529AF">
    <w:name w:val="5FC8C6A110F74D0E88D0509DC40529AF"/>
    <w:rsid w:val="00C51232"/>
  </w:style>
  <w:style w:type="paragraph" w:customStyle="1" w:styleId="082DBDBE2F644BD49B26C1CB67F525DE">
    <w:name w:val="082DBDBE2F644BD49B26C1CB67F525DE"/>
    <w:rsid w:val="00C51232"/>
  </w:style>
  <w:style w:type="paragraph" w:customStyle="1" w:styleId="2CFEB5DE0B514B7CA25FCF2476831FF1">
    <w:name w:val="2CFEB5DE0B514B7CA25FCF2476831FF1"/>
    <w:rsid w:val="00C51232"/>
  </w:style>
  <w:style w:type="paragraph" w:customStyle="1" w:styleId="512FCDF30C8049698EE91B2AAF620AC4">
    <w:name w:val="512FCDF30C8049698EE91B2AAF620AC4"/>
    <w:rsid w:val="00C51232"/>
  </w:style>
  <w:style w:type="paragraph" w:customStyle="1" w:styleId="709EC4A107E74D9488FF13D7AFA593F5">
    <w:name w:val="709EC4A107E74D9488FF13D7AFA593F5"/>
    <w:rsid w:val="00C51232"/>
  </w:style>
  <w:style w:type="paragraph" w:customStyle="1" w:styleId="117A3A7A71054FDC8D13C4F537E69A15">
    <w:name w:val="117A3A7A71054FDC8D13C4F537E69A15"/>
    <w:rsid w:val="00C51232"/>
  </w:style>
  <w:style w:type="paragraph" w:customStyle="1" w:styleId="29863B6892A0492AB362FAC2B1EA8457">
    <w:name w:val="29863B6892A0492AB362FAC2B1EA8457"/>
    <w:rsid w:val="00C51232"/>
  </w:style>
  <w:style w:type="paragraph" w:customStyle="1" w:styleId="F11A61ED532C462C961D145CB1E52DEC">
    <w:name w:val="F11A61ED532C462C961D145CB1E52DEC"/>
    <w:rsid w:val="00C51232"/>
  </w:style>
  <w:style w:type="paragraph" w:customStyle="1" w:styleId="B55ABF925C46489A960E2654DD78C291">
    <w:name w:val="B55ABF925C46489A960E2654DD78C291"/>
    <w:rsid w:val="00C51232"/>
  </w:style>
  <w:style w:type="paragraph" w:customStyle="1" w:styleId="DA41A4D489234751A499DDC6B8600232">
    <w:name w:val="DA41A4D489234751A499DDC6B8600232"/>
    <w:rsid w:val="00C51232"/>
  </w:style>
  <w:style w:type="paragraph" w:customStyle="1" w:styleId="6C2E18759C6943B3B6BC7EF40A103F69">
    <w:name w:val="6C2E18759C6943B3B6BC7EF40A103F69"/>
    <w:rsid w:val="00C51232"/>
  </w:style>
  <w:style w:type="paragraph" w:customStyle="1" w:styleId="6876E9B94F104540A724DF18234DF4EE">
    <w:name w:val="6876E9B94F104540A724DF18234DF4EE"/>
    <w:rsid w:val="00C51232"/>
  </w:style>
  <w:style w:type="paragraph" w:customStyle="1" w:styleId="A992A8D69AC240E8999A0C70C587896E">
    <w:name w:val="A992A8D69AC240E8999A0C70C587896E"/>
    <w:rsid w:val="00C51232"/>
  </w:style>
  <w:style w:type="paragraph" w:customStyle="1" w:styleId="480855E6213B4884A20337233362AA6A">
    <w:name w:val="480855E6213B4884A20337233362AA6A"/>
    <w:rsid w:val="00C51232"/>
  </w:style>
  <w:style w:type="paragraph" w:customStyle="1" w:styleId="F272F997537F461883A465FC809ED9AE">
    <w:name w:val="F272F997537F461883A465FC809ED9AE"/>
    <w:rsid w:val="00C51232"/>
  </w:style>
  <w:style w:type="paragraph" w:customStyle="1" w:styleId="5642FDFC92B54CD687252C84B8F03DA0">
    <w:name w:val="5642FDFC92B54CD687252C84B8F03DA0"/>
    <w:rsid w:val="00C51232"/>
  </w:style>
  <w:style w:type="paragraph" w:customStyle="1" w:styleId="272734AA5678470D91156313DF82ECB8">
    <w:name w:val="272734AA5678470D91156313DF82ECB8"/>
    <w:rsid w:val="00C51232"/>
  </w:style>
  <w:style w:type="paragraph" w:customStyle="1" w:styleId="3A90833883CF49E89F8969E5C0E766D8">
    <w:name w:val="3A90833883CF49E89F8969E5C0E766D8"/>
    <w:rsid w:val="00C51232"/>
  </w:style>
  <w:style w:type="paragraph" w:customStyle="1" w:styleId="312567EC1EF14BF58C346DA1B41BC9D3">
    <w:name w:val="312567EC1EF14BF58C346DA1B41BC9D3"/>
    <w:rsid w:val="00C51232"/>
  </w:style>
  <w:style w:type="paragraph" w:customStyle="1" w:styleId="00AEE0C905074F87A332BC54E6873EA8">
    <w:name w:val="00AEE0C905074F87A332BC54E6873EA8"/>
    <w:rsid w:val="00AB580A"/>
  </w:style>
  <w:style w:type="paragraph" w:customStyle="1" w:styleId="4C757435C9B146D9A7F439964B78DAC3">
    <w:name w:val="4C757435C9B146D9A7F439964B78DAC3"/>
    <w:rsid w:val="009D4395"/>
  </w:style>
  <w:style w:type="paragraph" w:customStyle="1" w:styleId="9F9A4B23AC9C48E8B5406AACDE39A8E4">
    <w:name w:val="9F9A4B23AC9C48E8B5406AACDE39A8E4"/>
    <w:rsid w:val="00080CEB"/>
  </w:style>
  <w:style w:type="paragraph" w:customStyle="1" w:styleId="4BE7448CF4BD47FE88C53051F3715467">
    <w:name w:val="4BE7448CF4BD47FE88C53051F3715467"/>
    <w:rsid w:val="00080CEB"/>
  </w:style>
  <w:style w:type="paragraph" w:customStyle="1" w:styleId="FCCFAA3DA7804838BFE53470B725E5EA">
    <w:name w:val="FCCFAA3DA7804838BFE53470B725E5EA"/>
    <w:rsid w:val="00080C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2018-04-23T00:00:00</PublishDate>
  <Abstract>9350</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1997A7-91AD-4E8F-91AA-A47FAFD8D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BD7334E5</Template>
  <TotalTime>1</TotalTime>
  <Pages>15</Pages>
  <Words>1956</Words>
  <Characters>10762</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SAGIM et LOGIS FAMILIAL</vt:lpstr>
    </vt:vector>
  </TitlesOfParts>
  <Company/>
  <LinksUpToDate>false</LinksUpToDate>
  <CharactersWithSpaces>12693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SAGIM et LOGIS FAMILIAL</dc:title>
  <dc:subject>Marché d’exploitation des installations thermiques de la SAGIM et du LOGIS Familial</dc:subject>
  <dc:creator>Gaëtan LECOMTE</dc:creator>
  <cp:lastModifiedBy>Thierry Cagne</cp:lastModifiedBy>
  <cp:revision>2</cp:revision>
  <cp:lastPrinted>2018-04-26T14:09:00Z</cp:lastPrinted>
  <dcterms:created xsi:type="dcterms:W3CDTF">2018-04-26T14:10:00Z</dcterms:created>
  <dcterms:modified xsi:type="dcterms:W3CDTF">2018-04-26T14:10:00Z</dcterms:modified>
</cp:coreProperties>
</file>